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A1" w:rsidRDefault="00C43F92" w:rsidP="001853A1">
      <w:pPr>
        <w:shd w:val="clear" w:color="auto" w:fill="FFFFFF"/>
        <w:tabs>
          <w:tab w:val="center" w:pos="7285"/>
          <w:tab w:val="left" w:pos="11595"/>
        </w:tabs>
        <w:ind w:left="10490"/>
        <w:textAlignment w:val="baseline"/>
        <w:rPr>
          <w:b/>
          <w:spacing w:val="2"/>
          <w:lang w:val="kk-KZ"/>
        </w:rPr>
      </w:pPr>
      <w:r w:rsidRPr="00AD6F9A">
        <w:rPr>
          <w:b/>
          <w:spacing w:val="2"/>
          <w:lang w:val="kk-KZ"/>
        </w:rPr>
        <w:t xml:space="preserve"> </w:t>
      </w:r>
      <w:r w:rsidR="001853A1" w:rsidRPr="00AD6F9A">
        <w:rPr>
          <w:b/>
          <w:spacing w:val="2"/>
          <w:lang w:val="kk-KZ"/>
        </w:rPr>
        <w:t>«</w:t>
      </w:r>
      <w:r w:rsidR="00D73BED">
        <w:rPr>
          <w:b/>
          <w:spacing w:val="2"/>
          <w:lang w:val="kk-KZ"/>
        </w:rPr>
        <w:t>БЕКІТЕМІН</w:t>
      </w:r>
      <w:r w:rsidR="001853A1" w:rsidRPr="00AD6F9A">
        <w:rPr>
          <w:b/>
          <w:spacing w:val="2"/>
          <w:lang w:val="kk-KZ"/>
        </w:rPr>
        <w:t>»</w:t>
      </w:r>
    </w:p>
    <w:p w:rsidR="001853A1" w:rsidRDefault="00D73BED" w:rsidP="001853A1">
      <w:pPr>
        <w:shd w:val="clear" w:color="auto" w:fill="FFFFFF"/>
        <w:tabs>
          <w:tab w:val="center" w:pos="7285"/>
          <w:tab w:val="left" w:pos="11595"/>
        </w:tabs>
        <w:ind w:left="10490"/>
        <w:textAlignment w:val="baseline"/>
        <w:rPr>
          <w:b/>
          <w:spacing w:val="2"/>
          <w:lang w:val="kk-KZ"/>
        </w:rPr>
      </w:pPr>
      <w:r>
        <w:rPr>
          <w:b/>
          <w:spacing w:val="2"/>
          <w:lang w:val="kk-KZ"/>
        </w:rPr>
        <w:t>«Зеренді ауданы білім бөлімі</w:t>
      </w:r>
      <w:r w:rsidRPr="00D73BED">
        <w:rPr>
          <w:b/>
          <w:spacing w:val="2"/>
          <w:lang w:val="kk-KZ"/>
        </w:rPr>
        <w:t>»</w:t>
      </w:r>
      <w:r w:rsidR="001853A1">
        <w:rPr>
          <w:b/>
          <w:spacing w:val="2"/>
          <w:lang w:val="kk-KZ"/>
        </w:rPr>
        <w:t xml:space="preserve"> </w:t>
      </w:r>
      <w:r>
        <w:rPr>
          <w:b/>
          <w:spacing w:val="2"/>
          <w:lang w:val="kk-KZ"/>
        </w:rPr>
        <w:t>ММ басшысы</w:t>
      </w:r>
    </w:p>
    <w:p w:rsidR="001853A1" w:rsidRPr="00F20F7A" w:rsidRDefault="001853A1" w:rsidP="001853A1">
      <w:pPr>
        <w:shd w:val="clear" w:color="auto" w:fill="FFFFFF"/>
        <w:tabs>
          <w:tab w:val="center" w:pos="7285"/>
          <w:tab w:val="left" w:pos="11595"/>
        </w:tabs>
        <w:ind w:left="10490"/>
        <w:textAlignment w:val="baseline"/>
        <w:rPr>
          <w:b/>
          <w:spacing w:val="2"/>
          <w:lang w:val="kk-KZ"/>
        </w:rPr>
      </w:pPr>
      <w:r w:rsidRPr="00F20F7A">
        <w:rPr>
          <w:b/>
          <w:spacing w:val="2"/>
          <w:lang w:val="kk-KZ"/>
        </w:rPr>
        <w:t xml:space="preserve">_____________ Ж. </w:t>
      </w:r>
      <w:r w:rsidR="00F415DA">
        <w:rPr>
          <w:b/>
          <w:spacing w:val="2"/>
          <w:lang w:val="kk-KZ"/>
        </w:rPr>
        <w:t>Ө</w:t>
      </w:r>
      <w:r w:rsidRPr="00F20F7A">
        <w:rPr>
          <w:b/>
          <w:spacing w:val="2"/>
          <w:lang w:val="kk-KZ"/>
        </w:rPr>
        <w:t>. Уаисов</w:t>
      </w:r>
      <w:bookmarkStart w:id="0" w:name="_GoBack"/>
      <w:bookmarkEnd w:id="0"/>
    </w:p>
    <w:p w:rsidR="001853A1" w:rsidRPr="00F20F7A" w:rsidRDefault="001853A1" w:rsidP="001853A1">
      <w:pPr>
        <w:shd w:val="clear" w:color="auto" w:fill="FFFFFF"/>
        <w:tabs>
          <w:tab w:val="center" w:pos="7285"/>
          <w:tab w:val="left" w:pos="11595"/>
        </w:tabs>
        <w:jc w:val="center"/>
        <w:textAlignment w:val="baseline"/>
        <w:rPr>
          <w:b/>
          <w:spacing w:val="2"/>
          <w:lang w:val="kk-KZ"/>
        </w:rPr>
      </w:pPr>
    </w:p>
    <w:p w:rsidR="001853A1" w:rsidRPr="00F20F7A" w:rsidRDefault="001853A1" w:rsidP="001853A1">
      <w:pPr>
        <w:shd w:val="clear" w:color="auto" w:fill="FFFFFF"/>
        <w:tabs>
          <w:tab w:val="center" w:pos="7285"/>
          <w:tab w:val="left" w:pos="11595"/>
        </w:tabs>
        <w:textAlignment w:val="baseline"/>
        <w:rPr>
          <w:b/>
          <w:spacing w:val="2"/>
          <w:lang w:val="kk-KZ"/>
        </w:rPr>
      </w:pPr>
    </w:p>
    <w:p w:rsidR="001853A1" w:rsidRPr="00F20F7A" w:rsidRDefault="00366C4B" w:rsidP="001853A1">
      <w:pPr>
        <w:shd w:val="clear" w:color="auto" w:fill="FFFFFF"/>
        <w:tabs>
          <w:tab w:val="center" w:pos="7285"/>
          <w:tab w:val="left" w:pos="11595"/>
        </w:tabs>
        <w:jc w:val="center"/>
        <w:textAlignment w:val="baseline"/>
        <w:rPr>
          <w:b/>
          <w:spacing w:val="2"/>
          <w:sz w:val="28"/>
          <w:lang w:val="kk-KZ"/>
        </w:rPr>
      </w:pPr>
      <w:r w:rsidRPr="00F20F7A">
        <w:rPr>
          <w:b/>
          <w:spacing w:val="2"/>
          <w:sz w:val="28"/>
          <w:lang w:val="kk-KZ"/>
        </w:rPr>
        <w:t>«Рухани жаңғыру»</w:t>
      </w:r>
      <w:r w:rsidRPr="00366C4B">
        <w:rPr>
          <w:b/>
          <w:spacing w:val="2"/>
          <w:sz w:val="28"/>
          <w:lang w:val="kk-KZ"/>
        </w:rPr>
        <w:t xml:space="preserve"> бағдарламасын іске асыру жөніндегі 2020-2021 оқу жылға арналған іс-шаралар жоспары</w:t>
      </w:r>
      <w:r w:rsidRPr="00F20F7A">
        <w:rPr>
          <w:b/>
          <w:spacing w:val="2"/>
          <w:sz w:val="28"/>
          <w:lang w:val="kk-KZ"/>
        </w:rPr>
        <w:t>.</w:t>
      </w:r>
    </w:p>
    <w:p w:rsidR="001853A1" w:rsidRPr="00F20F7A" w:rsidRDefault="001853A1" w:rsidP="001853A1">
      <w:pPr>
        <w:shd w:val="clear" w:color="auto" w:fill="FFFFFF"/>
        <w:tabs>
          <w:tab w:val="left" w:pos="8004"/>
        </w:tabs>
        <w:textAlignment w:val="baseline"/>
        <w:rPr>
          <w:lang w:val="kk-KZ"/>
        </w:rPr>
      </w:pPr>
      <w:r w:rsidRPr="00F20F7A">
        <w:rPr>
          <w:b/>
          <w:spacing w:val="2"/>
          <w:lang w:val="kk-KZ"/>
        </w:rPr>
        <w:tab/>
      </w:r>
    </w:p>
    <w:tbl>
      <w:tblPr>
        <w:tblStyle w:val="a7"/>
        <w:tblW w:w="15441" w:type="dxa"/>
        <w:jc w:val="center"/>
        <w:tblLayout w:type="fixed"/>
        <w:tblLook w:val="04A0" w:firstRow="1" w:lastRow="0" w:firstColumn="1" w:lastColumn="0" w:noHBand="0" w:noVBand="1"/>
      </w:tblPr>
      <w:tblGrid>
        <w:gridCol w:w="436"/>
        <w:gridCol w:w="3670"/>
        <w:gridCol w:w="1559"/>
        <w:gridCol w:w="2127"/>
        <w:gridCol w:w="1417"/>
        <w:gridCol w:w="1985"/>
        <w:gridCol w:w="1842"/>
        <w:gridCol w:w="2405"/>
      </w:tblGrid>
      <w:tr w:rsidR="00B22D09" w:rsidRPr="00AD6F9A" w:rsidTr="00F33A95">
        <w:trPr>
          <w:tblHeader/>
          <w:jc w:val="center"/>
        </w:trPr>
        <w:tc>
          <w:tcPr>
            <w:tcW w:w="436" w:type="dxa"/>
          </w:tcPr>
          <w:p w:rsidR="00B22D09" w:rsidRPr="00F415DA" w:rsidRDefault="00B22D09" w:rsidP="00366C4B">
            <w:pPr>
              <w:tabs>
                <w:tab w:val="decimal" w:pos="882"/>
              </w:tabs>
              <w:rPr>
                <w:b/>
                <w:lang w:val="kk-KZ"/>
              </w:rPr>
            </w:pPr>
            <w:r w:rsidRPr="00F415DA">
              <w:rPr>
                <w:b/>
                <w:lang w:val="kk-KZ"/>
              </w:rPr>
              <w:t xml:space="preserve">№ </w:t>
            </w:r>
            <w:r w:rsidR="00366C4B" w:rsidRPr="00F415DA">
              <w:rPr>
                <w:b/>
                <w:lang w:val="kk-KZ"/>
              </w:rPr>
              <w:t>Р/с</w:t>
            </w:r>
          </w:p>
        </w:tc>
        <w:tc>
          <w:tcPr>
            <w:tcW w:w="3670" w:type="dxa"/>
          </w:tcPr>
          <w:p w:rsidR="00B22D09" w:rsidRPr="00F415DA" w:rsidRDefault="00366C4B" w:rsidP="00A73727">
            <w:pPr>
              <w:tabs>
                <w:tab w:val="left" w:pos="3944"/>
              </w:tabs>
              <w:jc w:val="center"/>
              <w:rPr>
                <w:b/>
                <w:lang w:val="kk-KZ"/>
              </w:rPr>
            </w:pPr>
            <w:r>
              <w:rPr>
                <w:b/>
                <w:lang w:val="kk-KZ"/>
              </w:rPr>
              <w:t>Іс-шара</w:t>
            </w:r>
          </w:p>
        </w:tc>
        <w:tc>
          <w:tcPr>
            <w:tcW w:w="1559" w:type="dxa"/>
          </w:tcPr>
          <w:p w:rsidR="00B22D09" w:rsidRPr="00B22D09" w:rsidRDefault="00B22D09" w:rsidP="00A73727">
            <w:pPr>
              <w:jc w:val="center"/>
              <w:rPr>
                <w:b/>
                <w:sz w:val="32"/>
              </w:rPr>
            </w:pPr>
            <w:r w:rsidRPr="00F415DA">
              <w:rPr>
                <w:b/>
                <w:szCs w:val="20"/>
                <w:lang w:val="kk-KZ"/>
              </w:rPr>
              <w:t>Аяқтау н</w:t>
            </w:r>
            <w:proofErr w:type="spellStart"/>
            <w:r w:rsidRPr="00B22D09">
              <w:rPr>
                <w:b/>
                <w:szCs w:val="20"/>
              </w:rPr>
              <w:t>ысаны</w:t>
            </w:r>
            <w:proofErr w:type="spellEnd"/>
          </w:p>
          <w:p w:rsidR="00B22D09" w:rsidRPr="00AD6F9A" w:rsidRDefault="00B22D09" w:rsidP="00A73727">
            <w:pPr>
              <w:jc w:val="center"/>
              <w:rPr>
                <w:b/>
              </w:rPr>
            </w:pPr>
          </w:p>
        </w:tc>
        <w:tc>
          <w:tcPr>
            <w:tcW w:w="2127" w:type="dxa"/>
          </w:tcPr>
          <w:p w:rsidR="00B22D09" w:rsidRPr="00B22D09" w:rsidRDefault="00B22D09" w:rsidP="00A73727">
            <w:pPr>
              <w:jc w:val="center"/>
              <w:rPr>
                <w:b/>
              </w:rPr>
            </w:pPr>
            <w:proofErr w:type="spellStart"/>
            <w:r w:rsidRPr="00B22D09">
              <w:rPr>
                <w:b/>
                <w:szCs w:val="20"/>
              </w:rPr>
              <w:t>Жауапты</w:t>
            </w:r>
            <w:proofErr w:type="spellEnd"/>
            <w:r w:rsidRPr="00B22D09">
              <w:rPr>
                <w:b/>
                <w:szCs w:val="20"/>
              </w:rPr>
              <w:t xml:space="preserve"> </w:t>
            </w:r>
            <w:proofErr w:type="spellStart"/>
            <w:r w:rsidRPr="00B22D09">
              <w:rPr>
                <w:b/>
                <w:szCs w:val="20"/>
              </w:rPr>
              <w:t>орындаушылар</w:t>
            </w:r>
            <w:proofErr w:type="spellEnd"/>
          </w:p>
        </w:tc>
        <w:tc>
          <w:tcPr>
            <w:tcW w:w="1417" w:type="dxa"/>
          </w:tcPr>
          <w:p w:rsidR="00B22D09" w:rsidRPr="00B22D09" w:rsidRDefault="00B22D09" w:rsidP="00A73727">
            <w:pPr>
              <w:jc w:val="center"/>
              <w:rPr>
                <w:b/>
                <w:szCs w:val="20"/>
              </w:rPr>
            </w:pPr>
            <w:proofErr w:type="spellStart"/>
            <w:r w:rsidRPr="00B22D09">
              <w:rPr>
                <w:b/>
                <w:szCs w:val="20"/>
              </w:rPr>
              <w:t>Орындау</w:t>
            </w:r>
            <w:proofErr w:type="spellEnd"/>
          </w:p>
          <w:p w:rsidR="00B22D09" w:rsidRPr="00AD6F9A" w:rsidRDefault="00B22D09" w:rsidP="00A73727">
            <w:pPr>
              <w:jc w:val="center"/>
              <w:rPr>
                <w:b/>
              </w:rPr>
            </w:pPr>
            <w:proofErr w:type="spellStart"/>
            <w:proofErr w:type="gramStart"/>
            <w:r w:rsidRPr="00B22D09">
              <w:rPr>
                <w:b/>
                <w:szCs w:val="20"/>
              </w:rPr>
              <w:t>мерзімі</w:t>
            </w:r>
            <w:proofErr w:type="spellEnd"/>
            <w:proofErr w:type="gramEnd"/>
          </w:p>
        </w:tc>
        <w:tc>
          <w:tcPr>
            <w:tcW w:w="1985" w:type="dxa"/>
            <w:vAlign w:val="center"/>
          </w:tcPr>
          <w:p w:rsidR="00B22D09" w:rsidRPr="00B22D09" w:rsidRDefault="00B22D09" w:rsidP="00A73727">
            <w:pPr>
              <w:ind w:right="126"/>
              <w:jc w:val="center"/>
              <w:rPr>
                <w:b/>
                <w:szCs w:val="20"/>
              </w:rPr>
            </w:pPr>
            <w:proofErr w:type="spellStart"/>
            <w:r w:rsidRPr="00B22D09">
              <w:rPr>
                <w:b/>
                <w:szCs w:val="20"/>
              </w:rPr>
              <w:t>Қаржыландыру</w:t>
            </w:r>
            <w:proofErr w:type="spellEnd"/>
            <w:r w:rsidRPr="00B22D09">
              <w:rPr>
                <w:b/>
                <w:szCs w:val="20"/>
              </w:rPr>
              <w:t xml:space="preserve"> </w:t>
            </w:r>
            <w:proofErr w:type="spellStart"/>
            <w:r w:rsidRPr="00B22D09">
              <w:rPr>
                <w:b/>
                <w:szCs w:val="20"/>
              </w:rPr>
              <w:t>көлемі</w:t>
            </w:r>
            <w:proofErr w:type="spellEnd"/>
          </w:p>
          <w:p w:rsidR="00B22D09" w:rsidRPr="00B5133D" w:rsidRDefault="00B22D09" w:rsidP="00A73727">
            <w:pPr>
              <w:ind w:right="126"/>
              <w:jc w:val="center"/>
              <w:rPr>
                <w:b/>
                <w:sz w:val="20"/>
                <w:szCs w:val="20"/>
              </w:rPr>
            </w:pPr>
            <w:r w:rsidRPr="00B22D09">
              <w:rPr>
                <w:b/>
                <w:szCs w:val="20"/>
              </w:rPr>
              <w:t>(</w:t>
            </w:r>
            <w:proofErr w:type="spellStart"/>
            <w:proofErr w:type="gramStart"/>
            <w:r w:rsidRPr="00B22D09">
              <w:rPr>
                <w:b/>
                <w:szCs w:val="20"/>
              </w:rPr>
              <w:t>мың</w:t>
            </w:r>
            <w:proofErr w:type="spellEnd"/>
            <w:proofErr w:type="gramEnd"/>
            <w:r w:rsidRPr="00B22D09">
              <w:rPr>
                <w:b/>
                <w:szCs w:val="20"/>
              </w:rPr>
              <w:t xml:space="preserve"> </w:t>
            </w:r>
            <w:proofErr w:type="spellStart"/>
            <w:r w:rsidRPr="00B22D09">
              <w:rPr>
                <w:b/>
                <w:szCs w:val="20"/>
              </w:rPr>
              <w:t>теңге</w:t>
            </w:r>
            <w:proofErr w:type="spellEnd"/>
            <w:r w:rsidRPr="00B22D09">
              <w:rPr>
                <w:b/>
                <w:szCs w:val="20"/>
              </w:rPr>
              <w:t>)</w:t>
            </w:r>
          </w:p>
        </w:tc>
        <w:tc>
          <w:tcPr>
            <w:tcW w:w="1842" w:type="dxa"/>
          </w:tcPr>
          <w:p w:rsidR="00B22D09" w:rsidRPr="00B22D09" w:rsidRDefault="00B22D09" w:rsidP="00A73727">
            <w:pPr>
              <w:jc w:val="center"/>
              <w:rPr>
                <w:b/>
              </w:rPr>
            </w:pPr>
            <w:proofErr w:type="spellStart"/>
            <w:r w:rsidRPr="00B22D09">
              <w:rPr>
                <w:b/>
              </w:rPr>
              <w:t>Қаржыландыру</w:t>
            </w:r>
            <w:proofErr w:type="spellEnd"/>
            <w:r w:rsidRPr="00B22D09">
              <w:rPr>
                <w:b/>
              </w:rPr>
              <w:t xml:space="preserve"> </w:t>
            </w:r>
            <w:proofErr w:type="spellStart"/>
            <w:r w:rsidRPr="00B22D09">
              <w:rPr>
                <w:b/>
              </w:rPr>
              <w:t>көздері</w:t>
            </w:r>
            <w:proofErr w:type="spellEnd"/>
          </w:p>
        </w:tc>
        <w:tc>
          <w:tcPr>
            <w:tcW w:w="2405" w:type="dxa"/>
          </w:tcPr>
          <w:p w:rsidR="00B22D09" w:rsidRPr="00B22D09" w:rsidRDefault="00B22D09" w:rsidP="00A73727">
            <w:pPr>
              <w:jc w:val="center"/>
              <w:rPr>
                <w:b/>
              </w:rPr>
            </w:pPr>
            <w:r w:rsidRPr="00B22D09">
              <w:rPr>
                <w:b/>
              </w:rPr>
              <w:t>«</w:t>
            </w:r>
            <w:proofErr w:type="spellStart"/>
            <w:r w:rsidRPr="00B22D09">
              <w:rPr>
                <w:b/>
              </w:rPr>
              <w:t>Рухани</w:t>
            </w:r>
            <w:proofErr w:type="spellEnd"/>
            <w:r w:rsidRPr="00B22D09">
              <w:rPr>
                <w:b/>
              </w:rPr>
              <w:t xml:space="preserve"> </w:t>
            </w:r>
            <w:proofErr w:type="spellStart"/>
            <w:r w:rsidRPr="00B22D09">
              <w:rPr>
                <w:b/>
              </w:rPr>
              <w:t>жаңғыру</w:t>
            </w:r>
            <w:proofErr w:type="spellEnd"/>
            <w:r w:rsidRPr="00B22D09">
              <w:rPr>
                <w:b/>
              </w:rPr>
              <w:t xml:space="preserve">» </w:t>
            </w:r>
            <w:proofErr w:type="spellStart"/>
            <w:r w:rsidRPr="00B22D09">
              <w:rPr>
                <w:b/>
              </w:rPr>
              <w:t>бағдарламасының</w:t>
            </w:r>
            <w:proofErr w:type="spellEnd"/>
            <w:r w:rsidRPr="00B22D09">
              <w:rPr>
                <w:b/>
              </w:rPr>
              <w:t xml:space="preserve"> </w:t>
            </w:r>
            <w:r w:rsidRPr="00B22D09">
              <w:rPr>
                <w:b/>
              </w:rPr>
              <w:br/>
            </w:r>
            <w:proofErr w:type="spellStart"/>
            <w:r w:rsidRPr="00B22D09">
              <w:rPr>
                <w:b/>
              </w:rPr>
              <w:t>арнайы</w:t>
            </w:r>
            <w:proofErr w:type="spellEnd"/>
            <w:r w:rsidRPr="00B22D09">
              <w:rPr>
                <w:b/>
              </w:rPr>
              <w:t xml:space="preserve"> </w:t>
            </w:r>
            <w:proofErr w:type="spellStart"/>
            <w:r w:rsidRPr="00B22D09">
              <w:rPr>
                <w:b/>
              </w:rPr>
              <w:t>жобасы</w:t>
            </w:r>
            <w:proofErr w:type="spellEnd"/>
            <w:r w:rsidRPr="00B22D09">
              <w:rPr>
                <w:b/>
              </w:rPr>
              <w:t xml:space="preserve">/ </w:t>
            </w:r>
            <w:proofErr w:type="spellStart"/>
            <w:r w:rsidRPr="00B22D09">
              <w:rPr>
                <w:b/>
              </w:rPr>
              <w:t>бағыты</w:t>
            </w:r>
            <w:proofErr w:type="spellEnd"/>
          </w:p>
        </w:tc>
      </w:tr>
      <w:tr w:rsidR="00B22D09" w:rsidRPr="00AD6F9A" w:rsidTr="00F33A95">
        <w:trPr>
          <w:tblHeader/>
          <w:jc w:val="center"/>
        </w:trPr>
        <w:tc>
          <w:tcPr>
            <w:tcW w:w="436" w:type="dxa"/>
          </w:tcPr>
          <w:p w:rsidR="00B22D09" w:rsidRPr="00AD6F9A" w:rsidRDefault="00B22D09" w:rsidP="00B22D09">
            <w:pPr>
              <w:jc w:val="center"/>
              <w:rPr>
                <w:b/>
                <w:i/>
              </w:rPr>
            </w:pPr>
            <w:r w:rsidRPr="00AD6F9A">
              <w:rPr>
                <w:b/>
                <w:i/>
              </w:rPr>
              <w:t>1</w:t>
            </w:r>
          </w:p>
        </w:tc>
        <w:tc>
          <w:tcPr>
            <w:tcW w:w="3670" w:type="dxa"/>
          </w:tcPr>
          <w:p w:rsidR="00B22D09" w:rsidRPr="00AD6F9A" w:rsidRDefault="00B22D09" w:rsidP="00A73727">
            <w:pPr>
              <w:jc w:val="center"/>
              <w:rPr>
                <w:i/>
              </w:rPr>
            </w:pPr>
            <w:r w:rsidRPr="00AD6F9A">
              <w:rPr>
                <w:i/>
              </w:rPr>
              <w:t>2</w:t>
            </w:r>
          </w:p>
        </w:tc>
        <w:tc>
          <w:tcPr>
            <w:tcW w:w="1559" w:type="dxa"/>
          </w:tcPr>
          <w:p w:rsidR="00B22D09" w:rsidRPr="00AD6F9A" w:rsidRDefault="00B22D09" w:rsidP="00A73727">
            <w:pPr>
              <w:jc w:val="center"/>
              <w:rPr>
                <w:b/>
                <w:i/>
              </w:rPr>
            </w:pPr>
            <w:r w:rsidRPr="00AD6F9A">
              <w:rPr>
                <w:b/>
                <w:i/>
              </w:rPr>
              <w:t>3</w:t>
            </w:r>
          </w:p>
        </w:tc>
        <w:tc>
          <w:tcPr>
            <w:tcW w:w="2127" w:type="dxa"/>
          </w:tcPr>
          <w:p w:rsidR="00B22D09" w:rsidRPr="00AD6F9A" w:rsidRDefault="00B22D09" w:rsidP="00A73727">
            <w:pPr>
              <w:jc w:val="center"/>
              <w:rPr>
                <w:b/>
                <w:i/>
              </w:rPr>
            </w:pPr>
            <w:r w:rsidRPr="00AD6F9A">
              <w:rPr>
                <w:b/>
                <w:i/>
              </w:rPr>
              <w:t>4</w:t>
            </w:r>
          </w:p>
        </w:tc>
        <w:tc>
          <w:tcPr>
            <w:tcW w:w="1417" w:type="dxa"/>
          </w:tcPr>
          <w:p w:rsidR="00B22D09" w:rsidRPr="00AD6F9A" w:rsidRDefault="00B22D09" w:rsidP="00A73727">
            <w:pPr>
              <w:jc w:val="center"/>
              <w:rPr>
                <w:b/>
                <w:i/>
              </w:rPr>
            </w:pPr>
            <w:r w:rsidRPr="00AD6F9A">
              <w:rPr>
                <w:b/>
                <w:i/>
              </w:rPr>
              <w:t>5</w:t>
            </w:r>
          </w:p>
        </w:tc>
        <w:tc>
          <w:tcPr>
            <w:tcW w:w="1985" w:type="dxa"/>
          </w:tcPr>
          <w:p w:rsidR="00B22D09" w:rsidRPr="00AD6F9A" w:rsidRDefault="00B22D09" w:rsidP="00A73727">
            <w:pPr>
              <w:jc w:val="center"/>
              <w:rPr>
                <w:b/>
                <w:i/>
              </w:rPr>
            </w:pPr>
            <w:r w:rsidRPr="00AD6F9A">
              <w:rPr>
                <w:b/>
                <w:i/>
              </w:rPr>
              <w:t>6</w:t>
            </w:r>
          </w:p>
        </w:tc>
        <w:tc>
          <w:tcPr>
            <w:tcW w:w="1842" w:type="dxa"/>
          </w:tcPr>
          <w:p w:rsidR="00B22D09" w:rsidRPr="00AD6F9A" w:rsidRDefault="00B22D09" w:rsidP="00A73727">
            <w:pPr>
              <w:jc w:val="center"/>
              <w:rPr>
                <w:b/>
                <w:i/>
              </w:rPr>
            </w:pPr>
            <w:r w:rsidRPr="00AD6F9A">
              <w:rPr>
                <w:b/>
                <w:i/>
              </w:rPr>
              <w:t>7</w:t>
            </w:r>
          </w:p>
        </w:tc>
        <w:tc>
          <w:tcPr>
            <w:tcW w:w="2405" w:type="dxa"/>
          </w:tcPr>
          <w:p w:rsidR="00B22D09" w:rsidRPr="00AD6F9A" w:rsidRDefault="00B22D09" w:rsidP="00A73727">
            <w:pPr>
              <w:jc w:val="center"/>
              <w:rPr>
                <w:b/>
                <w:i/>
              </w:rPr>
            </w:pPr>
            <w:r w:rsidRPr="00AD6F9A">
              <w:rPr>
                <w:b/>
                <w:i/>
              </w:rPr>
              <w:t>8</w:t>
            </w:r>
          </w:p>
        </w:tc>
      </w:tr>
      <w:tr w:rsidR="00B22D09" w:rsidRPr="00AD6F9A" w:rsidTr="001853A1">
        <w:trPr>
          <w:jc w:val="center"/>
        </w:trPr>
        <w:tc>
          <w:tcPr>
            <w:tcW w:w="15441" w:type="dxa"/>
            <w:gridSpan w:val="8"/>
          </w:tcPr>
          <w:p w:rsidR="00B22D09" w:rsidRPr="00F33A95" w:rsidRDefault="007A6A1F" w:rsidP="00A73727">
            <w:pPr>
              <w:jc w:val="center"/>
              <w:rPr>
                <w:b/>
                <w:lang w:val="kk-KZ"/>
              </w:rPr>
            </w:pPr>
            <w:proofErr w:type="spellStart"/>
            <w:r w:rsidRPr="00F33A95">
              <w:rPr>
                <w:b/>
                <w:sz w:val="22"/>
              </w:rPr>
              <w:t>Қоғамдық</w:t>
            </w:r>
            <w:proofErr w:type="spellEnd"/>
            <w:r w:rsidRPr="00F33A95">
              <w:rPr>
                <w:b/>
                <w:sz w:val="22"/>
              </w:rPr>
              <w:t xml:space="preserve"> </w:t>
            </w:r>
            <w:proofErr w:type="spellStart"/>
            <w:r w:rsidRPr="00F33A95">
              <w:rPr>
                <w:b/>
                <w:sz w:val="22"/>
              </w:rPr>
              <w:t>маңызы</w:t>
            </w:r>
            <w:proofErr w:type="spellEnd"/>
            <w:r w:rsidRPr="00F33A95">
              <w:rPr>
                <w:b/>
                <w:sz w:val="22"/>
              </w:rPr>
              <w:t xml:space="preserve"> бар </w:t>
            </w:r>
            <w:proofErr w:type="spellStart"/>
            <w:r w:rsidRPr="00F33A95">
              <w:rPr>
                <w:b/>
                <w:sz w:val="22"/>
              </w:rPr>
              <w:t>іс-шаралар</w:t>
            </w:r>
            <w:proofErr w:type="spellEnd"/>
          </w:p>
        </w:tc>
      </w:tr>
      <w:tr w:rsidR="00B22D09" w:rsidRPr="00AD6F9A" w:rsidTr="001853A1">
        <w:trPr>
          <w:jc w:val="center"/>
        </w:trPr>
        <w:tc>
          <w:tcPr>
            <w:tcW w:w="15441" w:type="dxa"/>
            <w:gridSpan w:val="8"/>
          </w:tcPr>
          <w:p w:rsidR="00B22D09" w:rsidRPr="00F33A95" w:rsidRDefault="00F33A95" w:rsidP="00A73727">
            <w:pPr>
              <w:jc w:val="center"/>
              <w:rPr>
                <w:b/>
                <w:lang w:val="kk-KZ"/>
              </w:rPr>
            </w:pPr>
            <w:r w:rsidRPr="00F33A95">
              <w:rPr>
                <w:b/>
                <w:sz w:val="22"/>
              </w:rPr>
              <w:t xml:space="preserve">1 </w:t>
            </w:r>
            <w:proofErr w:type="spellStart"/>
            <w:r w:rsidRPr="00F33A95">
              <w:rPr>
                <w:b/>
                <w:sz w:val="22"/>
              </w:rPr>
              <w:t>бағыт</w:t>
            </w:r>
            <w:proofErr w:type="spellEnd"/>
            <w:r w:rsidRPr="00F33A95">
              <w:rPr>
                <w:b/>
                <w:sz w:val="22"/>
              </w:rPr>
              <w:t>: ТҰЛҒАЛЫҚ ДАМУ</w:t>
            </w:r>
            <w:r w:rsidRPr="00F33A95">
              <w:rPr>
                <w:b/>
                <w:sz w:val="22"/>
              </w:rPr>
              <w:br/>
            </w:r>
            <w:r w:rsidRPr="00F33A95">
              <w:rPr>
                <w:b/>
                <w:sz w:val="22"/>
                <w:lang w:val="kk-KZ"/>
              </w:rPr>
              <w:t xml:space="preserve"> </w:t>
            </w:r>
            <w:r w:rsidR="00B22D09" w:rsidRPr="00F33A95">
              <w:rPr>
                <w:b/>
                <w:sz w:val="22"/>
                <w:lang w:val="kk-KZ"/>
              </w:rPr>
              <w:t>(Үнем-қоғам қуаты)</w:t>
            </w:r>
          </w:p>
        </w:tc>
      </w:tr>
      <w:tr w:rsidR="00B22D09" w:rsidRPr="00AD6F9A" w:rsidTr="00F33A95">
        <w:trPr>
          <w:trHeight w:val="833"/>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E602C7" w:rsidRDefault="00B22D09" w:rsidP="00A73727">
            <w:pPr>
              <w:shd w:val="clear" w:color="auto" w:fill="FFFFFF"/>
              <w:jc w:val="center"/>
              <w:rPr>
                <w:lang w:val="kk-KZ"/>
              </w:rPr>
            </w:pPr>
            <w:r w:rsidRPr="00E602C7">
              <w:rPr>
                <w:lang w:val="kk-KZ"/>
              </w:rPr>
              <w:t>Сынып сағаттары «Ұтымды тұтыну және шығындарды азайту»</w:t>
            </w:r>
          </w:p>
        </w:tc>
        <w:tc>
          <w:tcPr>
            <w:tcW w:w="1559" w:type="dxa"/>
          </w:tcPr>
          <w:p w:rsidR="00B22D09" w:rsidRPr="009B7333" w:rsidRDefault="00F20F7A" w:rsidP="00A73727">
            <w:pPr>
              <w:shd w:val="clear" w:color="auto" w:fill="FFFFFF"/>
              <w:ind w:right="-108"/>
              <w:jc w:val="center"/>
              <w:rPr>
                <w:lang w:val="kk-KZ"/>
              </w:rPr>
            </w:pPr>
            <w:r>
              <w:rPr>
                <w:lang w:val="kk-KZ"/>
              </w:rPr>
              <w:t>Әлеуметтік желіде жариялау</w:t>
            </w:r>
            <w:r w:rsidR="006F7762">
              <w:rPr>
                <w:lang w:val="kk-KZ"/>
              </w:rPr>
              <w:t>.</w:t>
            </w:r>
          </w:p>
        </w:tc>
        <w:tc>
          <w:tcPr>
            <w:tcW w:w="2127" w:type="dxa"/>
          </w:tcPr>
          <w:p w:rsidR="00B22D09" w:rsidRPr="004446FA"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5A56AF" w:rsidRDefault="00B22D09" w:rsidP="00A73727">
            <w:pPr>
              <w:shd w:val="clear" w:color="auto" w:fill="FFFFFF"/>
              <w:jc w:val="center"/>
              <w:rPr>
                <w:lang w:val="kk-KZ"/>
              </w:rPr>
            </w:pPr>
            <w:r>
              <w:rPr>
                <w:lang w:val="kk-KZ"/>
              </w:rPr>
              <w:t>Қыркүйек</w:t>
            </w:r>
          </w:p>
        </w:tc>
        <w:tc>
          <w:tcPr>
            <w:tcW w:w="1985" w:type="dxa"/>
          </w:tcPr>
          <w:p w:rsidR="00B22D09" w:rsidRPr="009B7333" w:rsidRDefault="00B22D09" w:rsidP="00A73727">
            <w:pPr>
              <w:ind w:left="33" w:right="35"/>
              <w:jc w:val="center"/>
              <w:rPr>
                <w:lang w:val="kk-KZ"/>
              </w:rPr>
            </w:pPr>
            <w:r w:rsidRPr="0037574B">
              <w:rPr>
                <w:lang w:val="kk-KZ"/>
              </w:rPr>
              <w:t>Шығын жоқ</w:t>
            </w:r>
          </w:p>
        </w:tc>
        <w:tc>
          <w:tcPr>
            <w:tcW w:w="1842" w:type="dxa"/>
            <w:shd w:val="clear" w:color="auto" w:fill="auto"/>
          </w:tcPr>
          <w:p w:rsidR="00B22D09" w:rsidRPr="009B7333" w:rsidRDefault="00B22D09" w:rsidP="00A73727">
            <w:pPr>
              <w:ind w:left="33" w:right="35"/>
              <w:jc w:val="center"/>
              <w:rPr>
                <w:lang w:val="kk-KZ"/>
              </w:rPr>
            </w:pPr>
          </w:p>
        </w:tc>
        <w:tc>
          <w:tcPr>
            <w:tcW w:w="2405" w:type="dxa"/>
          </w:tcPr>
          <w:p w:rsidR="00B22D09" w:rsidRPr="009B7333" w:rsidRDefault="00B22D09" w:rsidP="00A73727">
            <w:pPr>
              <w:jc w:val="center"/>
              <w:rPr>
                <w:b/>
                <w:lang w:val="kk-KZ"/>
              </w:rPr>
            </w:pPr>
            <w:r w:rsidRPr="009B7333">
              <w:rPr>
                <w:b/>
                <w:lang w:val="kk-KZ"/>
              </w:rPr>
              <w:t>Үнем-қоғам қуаты</w:t>
            </w:r>
          </w:p>
        </w:tc>
      </w:tr>
      <w:tr w:rsidR="00B22D09" w:rsidRPr="00AD6F9A" w:rsidTr="00F33A95">
        <w:trPr>
          <w:trHeight w:val="596"/>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E602C7" w:rsidRDefault="00B22D09" w:rsidP="00A73727">
            <w:pPr>
              <w:shd w:val="clear" w:color="auto" w:fill="FFFFFF"/>
              <w:suppressAutoHyphens/>
              <w:jc w:val="center"/>
              <w:rPr>
                <w:lang w:val="kk-KZ"/>
              </w:rPr>
            </w:pPr>
            <w:r w:rsidRPr="00E602C7">
              <w:rPr>
                <w:lang w:val="kk-KZ"/>
              </w:rPr>
              <w:t>Экологиялық сағат</w:t>
            </w:r>
            <w:r>
              <w:rPr>
                <w:lang w:val="kk-KZ"/>
              </w:rPr>
              <w:t xml:space="preserve"> </w:t>
            </w:r>
            <w:r w:rsidRPr="00E602C7">
              <w:rPr>
                <w:lang w:val="kk-KZ"/>
              </w:rPr>
              <w:t>«Экоіз»</w:t>
            </w:r>
          </w:p>
        </w:tc>
        <w:tc>
          <w:tcPr>
            <w:tcW w:w="1559" w:type="dxa"/>
          </w:tcPr>
          <w:p w:rsidR="00B22D09" w:rsidRDefault="00F20F7A" w:rsidP="00A73727">
            <w:pPr>
              <w:jc w:val="center"/>
            </w:pPr>
            <w:r>
              <w:rPr>
                <w:lang w:val="kk-KZ"/>
              </w:rPr>
              <w:t>Әлеуметтік желіде жариялау</w:t>
            </w:r>
            <w:r w:rsidR="006F7762">
              <w:rPr>
                <w:lang w:val="kk-KZ"/>
              </w:rPr>
              <w:t>.</w:t>
            </w:r>
          </w:p>
        </w:tc>
        <w:tc>
          <w:tcPr>
            <w:tcW w:w="2127" w:type="dxa"/>
          </w:tcPr>
          <w:p w:rsidR="00B22D09" w:rsidRPr="009B7333" w:rsidRDefault="00B22D09" w:rsidP="00A73727">
            <w:pPr>
              <w:shd w:val="clear" w:color="auto" w:fill="FFFFFF"/>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Қазан</w:t>
            </w:r>
          </w:p>
        </w:tc>
        <w:tc>
          <w:tcPr>
            <w:tcW w:w="1985" w:type="dxa"/>
          </w:tcPr>
          <w:p w:rsidR="00B22D09" w:rsidRPr="009B7333" w:rsidRDefault="00B22D09" w:rsidP="00A73727">
            <w:pPr>
              <w:ind w:left="-45"/>
              <w:jc w:val="center"/>
              <w:rPr>
                <w:lang w:val="kk-KZ"/>
              </w:rPr>
            </w:pPr>
            <w:r w:rsidRPr="0037574B">
              <w:rPr>
                <w:lang w:val="kk-KZ"/>
              </w:rPr>
              <w:t>Шығын жоқ</w:t>
            </w:r>
          </w:p>
        </w:tc>
        <w:tc>
          <w:tcPr>
            <w:tcW w:w="1842" w:type="dxa"/>
            <w:shd w:val="clear" w:color="auto" w:fill="auto"/>
          </w:tcPr>
          <w:p w:rsidR="00B22D09" w:rsidRPr="009B7333" w:rsidRDefault="00B22D09" w:rsidP="00A73727">
            <w:pPr>
              <w:shd w:val="clear" w:color="auto" w:fill="FFFFFF"/>
              <w:tabs>
                <w:tab w:val="left" w:pos="5620"/>
              </w:tabs>
              <w:jc w:val="center"/>
              <w:rPr>
                <w:lang w:val="kk-KZ"/>
              </w:rPr>
            </w:pPr>
          </w:p>
        </w:tc>
        <w:tc>
          <w:tcPr>
            <w:tcW w:w="2405" w:type="dxa"/>
          </w:tcPr>
          <w:p w:rsidR="00B22D09" w:rsidRPr="009B7333" w:rsidRDefault="00B22D09" w:rsidP="00A73727">
            <w:pPr>
              <w:jc w:val="center"/>
              <w:rPr>
                <w:b/>
                <w:lang w:val="kk-KZ"/>
              </w:rPr>
            </w:pPr>
            <w:r w:rsidRPr="009B7333">
              <w:rPr>
                <w:b/>
                <w:lang w:val="kk-KZ"/>
              </w:rPr>
              <w:t>Үнем-қоғам қуаты</w:t>
            </w:r>
          </w:p>
        </w:tc>
      </w:tr>
      <w:tr w:rsidR="00B22D09" w:rsidRPr="00AD6F9A" w:rsidTr="00F33A95">
        <w:trPr>
          <w:trHeight w:val="596"/>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1853A1" w:rsidRDefault="00B22D09" w:rsidP="00A73727">
            <w:pPr>
              <w:shd w:val="clear" w:color="auto" w:fill="FFFFFF"/>
              <w:jc w:val="center"/>
              <w:rPr>
                <w:lang w:val="kk-KZ"/>
              </w:rPr>
            </w:pPr>
            <w:r w:rsidRPr="00E602C7">
              <w:rPr>
                <w:lang w:val="kk-KZ"/>
              </w:rPr>
              <w:t xml:space="preserve">Сабақ - конференция </w:t>
            </w:r>
            <w:r>
              <w:rPr>
                <w:lang w:val="kk-KZ"/>
              </w:rPr>
              <w:t>«</w:t>
            </w:r>
            <w:r w:rsidRPr="00E602C7">
              <w:rPr>
                <w:lang w:val="kk-KZ"/>
              </w:rPr>
              <w:t>Мен тұтынушымын</w:t>
            </w:r>
            <w:r>
              <w:rPr>
                <w:lang w:val="kk-KZ"/>
              </w:rPr>
              <w:t>»</w:t>
            </w:r>
          </w:p>
        </w:tc>
        <w:tc>
          <w:tcPr>
            <w:tcW w:w="1559" w:type="dxa"/>
          </w:tcPr>
          <w:p w:rsidR="00B22D09" w:rsidRDefault="00F20F7A" w:rsidP="00A73727">
            <w:pPr>
              <w:jc w:val="center"/>
            </w:pPr>
            <w:r>
              <w:rPr>
                <w:lang w:val="kk-KZ"/>
              </w:rPr>
              <w:t>Әлеуметтік желіде жариялау</w:t>
            </w:r>
            <w:r w:rsidR="006F7762">
              <w:rPr>
                <w:lang w:val="kk-KZ"/>
              </w:rPr>
              <w:t>.</w:t>
            </w:r>
          </w:p>
        </w:tc>
        <w:tc>
          <w:tcPr>
            <w:tcW w:w="2127" w:type="dxa"/>
          </w:tcPr>
          <w:p w:rsidR="00B22D09" w:rsidRPr="009B7333" w:rsidRDefault="00B22D09" w:rsidP="00A73727">
            <w:pPr>
              <w:shd w:val="clear" w:color="auto" w:fill="FFFFFF"/>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Қараша</w:t>
            </w:r>
          </w:p>
        </w:tc>
        <w:tc>
          <w:tcPr>
            <w:tcW w:w="1985" w:type="dxa"/>
          </w:tcPr>
          <w:p w:rsidR="00B22D09" w:rsidRPr="009B7333" w:rsidRDefault="00B22D09" w:rsidP="00A73727">
            <w:pPr>
              <w:ind w:left="33" w:right="35"/>
              <w:jc w:val="center"/>
              <w:rPr>
                <w:lang w:val="kk-KZ"/>
              </w:rPr>
            </w:pPr>
            <w:r w:rsidRPr="0037574B">
              <w:rPr>
                <w:lang w:val="kk-KZ"/>
              </w:rPr>
              <w:t>Шығын жоқ</w:t>
            </w:r>
          </w:p>
        </w:tc>
        <w:tc>
          <w:tcPr>
            <w:tcW w:w="1842" w:type="dxa"/>
            <w:shd w:val="clear" w:color="auto" w:fill="auto"/>
          </w:tcPr>
          <w:p w:rsidR="00B22D09" w:rsidRPr="009B7333" w:rsidRDefault="00B22D09" w:rsidP="00A73727">
            <w:pPr>
              <w:ind w:left="33" w:right="35"/>
              <w:jc w:val="center"/>
              <w:rPr>
                <w:lang w:val="kk-KZ"/>
              </w:rPr>
            </w:pPr>
          </w:p>
        </w:tc>
        <w:tc>
          <w:tcPr>
            <w:tcW w:w="2405" w:type="dxa"/>
          </w:tcPr>
          <w:p w:rsidR="00B22D09" w:rsidRPr="009B7333" w:rsidRDefault="00B22D09" w:rsidP="00A73727">
            <w:pPr>
              <w:jc w:val="center"/>
            </w:pPr>
            <w:r w:rsidRPr="009B7333">
              <w:rPr>
                <w:b/>
                <w:lang w:val="kk-KZ"/>
              </w:rPr>
              <w:t>Үнем-қоғам қуаты</w:t>
            </w:r>
          </w:p>
        </w:tc>
      </w:tr>
      <w:tr w:rsidR="00B22D09" w:rsidRPr="00AD6F9A" w:rsidTr="00F33A95">
        <w:trPr>
          <w:trHeight w:val="596"/>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7D1605" w:rsidRDefault="00B22D09" w:rsidP="00A73727">
            <w:pPr>
              <w:shd w:val="clear" w:color="auto" w:fill="FFFFFF"/>
              <w:jc w:val="center"/>
              <w:rPr>
                <w:color w:val="000000" w:themeColor="text1"/>
                <w:lang w:val="kk-KZ"/>
              </w:rPr>
            </w:pPr>
            <w:r w:rsidRPr="007D1605">
              <w:rPr>
                <w:color w:val="000000" w:themeColor="text1"/>
                <w:lang w:val="kk-KZ"/>
              </w:rPr>
              <w:t>Жас эколог, өлкетанушы және мектеп орманшылығының слеты.</w:t>
            </w:r>
          </w:p>
          <w:p w:rsidR="00B22D09" w:rsidRPr="000A6B2D" w:rsidRDefault="00B22D09" w:rsidP="00A73727">
            <w:pPr>
              <w:shd w:val="clear" w:color="auto" w:fill="FFFFFF"/>
              <w:jc w:val="center"/>
              <w:rPr>
                <w:color w:val="FF0000"/>
                <w:lang w:val="kk-KZ"/>
              </w:rPr>
            </w:pPr>
          </w:p>
        </w:tc>
        <w:tc>
          <w:tcPr>
            <w:tcW w:w="1559" w:type="dxa"/>
          </w:tcPr>
          <w:p w:rsidR="00B22D09" w:rsidRPr="000739A1" w:rsidRDefault="00F20F7A" w:rsidP="00A73727">
            <w:pPr>
              <w:jc w:val="center"/>
              <w:rPr>
                <w:lang w:val="kk-KZ"/>
              </w:rPr>
            </w:pPr>
            <w:r>
              <w:rPr>
                <w:lang w:val="kk-KZ"/>
              </w:rPr>
              <w:t>Әлеуметтік желіде жариялау</w:t>
            </w:r>
            <w:r w:rsidR="006F7762">
              <w:rPr>
                <w:lang w:val="kk-KZ"/>
              </w:rPr>
              <w:t>.</w:t>
            </w:r>
          </w:p>
        </w:tc>
        <w:tc>
          <w:tcPr>
            <w:tcW w:w="2127" w:type="dxa"/>
          </w:tcPr>
          <w:p w:rsidR="00B22D09" w:rsidRDefault="00B22D09" w:rsidP="00A73727">
            <w:pPr>
              <w:shd w:val="clear" w:color="auto" w:fill="FFFFFF"/>
              <w:jc w:val="center"/>
              <w:rPr>
                <w:lang w:val="kk-KZ"/>
              </w:rPr>
            </w:pPr>
            <w:r>
              <w:rPr>
                <w:lang w:val="kk-KZ"/>
              </w:rPr>
              <w:t xml:space="preserve">Зеренді </w:t>
            </w:r>
            <w:r w:rsidRPr="002C0B2F">
              <w:rPr>
                <w:lang w:val="kk-KZ"/>
              </w:rPr>
              <w:t>ауданының білім беру бөлімінің жанындағы "Балалар шығармашылық үйі"</w:t>
            </w:r>
          </w:p>
        </w:tc>
        <w:tc>
          <w:tcPr>
            <w:tcW w:w="1417" w:type="dxa"/>
          </w:tcPr>
          <w:p w:rsidR="00B22D09" w:rsidRPr="009B7333" w:rsidRDefault="00B22D09" w:rsidP="00A73727">
            <w:pPr>
              <w:shd w:val="clear" w:color="auto" w:fill="FFFFFF"/>
              <w:jc w:val="center"/>
              <w:rPr>
                <w:lang w:val="kk-KZ"/>
              </w:rPr>
            </w:pPr>
            <w:r>
              <w:rPr>
                <w:lang w:val="kk-KZ"/>
              </w:rPr>
              <w:t>Сәуір</w:t>
            </w:r>
          </w:p>
        </w:tc>
        <w:tc>
          <w:tcPr>
            <w:tcW w:w="1985" w:type="dxa"/>
          </w:tcPr>
          <w:p w:rsidR="00B22D09" w:rsidRPr="009B7333" w:rsidRDefault="00B22D09" w:rsidP="00A73727">
            <w:pPr>
              <w:ind w:left="33" w:right="35"/>
              <w:jc w:val="center"/>
              <w:rPr>
                <w:lang w:val="kk-KZ"/>
              </w:rPr>
            </w:pPr>
            <w:r w:rsidRPr="0037574B">
              <w:rPr>
                <w:lang w:val="kk-KZ"/>
              </w:rPr>
              <w:t>Шығын жоқ</w:t>
            </w:r>
          </w:p>
        </w:tc>
        <w:tc>
          <w:tcPr>
            <w:tcW w:w="1842" w:type="dxa"/>
            <w:shd w:val="clear" w:color="auto" w:fill="auto"/>
          </w:tcPr>
          <w:p w:rsidR="00B22D09" w:rsidRPr="009B7333" w:rsidRDefault="00B22D09" w:rsidP="00A73727">
            <w:pPr>
              <w:ind w:left="33" w:right="35"/>
              <w:jc w:val="center"/>
              <w:rPr>
                <w:lang w:val="kk-KZ"/>
              </w:rPr>
            </w:pPr>
          </w:p>
        </w:tc>
        <w:tc>
          <w:tcPr>
            <w:tcW w:w="2405" w:type="dxa"/>
          </w:tcPr>
          <w:p w:rsidR="00B22D09" w:rsidRPr="009B7333" w:rsidRDefault="00B22D09" w:rsidP="00A73727">
            <w:pPr>
              <w:jc w:val="center"/>
              <w:rPr>
                <w:b/>
                <w:lang w:val="kk-KZ"/>
              </w:rPr>
            </w:pPr>
            <w:r w:rsidRPr="009B7333">
              <w:rPr>
                <w:b/>
                <w:lang w:val="kk-KZ"/>
              </w:rPr>
              <w:t>Үнем-қоғам қуаты</w:t>
            </w:r>
          </w:p>
        </w:tc>
      </w:tr>
      <w:tr w:rsidR="00B22D09" w:rsidRPr="00AD6F9A" w:rsidTr="001853A1">
        <w:trPr>
          <w:trHeight w:val="255"/>
          <w:jc w:val="center"/>
        </w:trPr>
        <w:tc>
          <w:tcPr>
            <w:tcW w:w="15441" w:type="dxa"/>
            <w:gridSpan w:val="8"/>
          </w:tcPr>
          <w:p w:rsidR="00F33A95" w:rsidRPr="00F33A95" w:rsidRDefault="00F33A95" w:rsidP="00A73727">
            <w:pPr>
              <w:tabs>
                <w:tab w:val="left" w:pos="-3"/>
              </w:tabs>
              <w:jc w:val="center"/>
              <w:rPr>
                <w:b/>
                <w:sz w:val="22"/>
                <w:lang w:val="kk-KZ"/>
              </w:rPr>
            </w:pPr>
            <w:r w:rsidRPr="00F33A95">
              <w:rPr>
                <w:b/>
                <w:sz w:val="22"/>
                <w:lang w:val="kk-KZ"/>
              </w:rPr>
              <w:t>2-бағыт: ҰЛТТЫҚ БІРЕГЕЙЛІКЖӘНЕ ХАЛЫҚАРАЛЫҚ ПОЗИЦИЯЛАУ</w:t>
            </w:r>
          </w:p>
          <w:p w:rsidR="00B22D09" w:rsidRPr="009B7333" w:rsidRDefault="00B22D09" w:rsidP="00A73727">
            <w:pPr>
              <w:tabs>
                <w:tab w:val="left" w:pos="-3"/>
              </w:tabs>
              <w:jc w:val="center"/>
              <w:rPr>
                <w:b/>
                <w:lang w:val="kk-KZ"/>
              </w:rPr>
            </w:pPr>
            <w:r w:rsidRPr="00F33A95">
              <w:rPr>
                <w:b/>
                <w:sz w:val="22"/>
                <w:lang w:val="kk-KZ"/>
              </w:rPr>
              <w:t>(Дәстүр мен ғұрып)</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9B7333" w:rsidRDefault="00B22D09" w:rsidP="00A73727">
            <w:pPr>
              <w:shd w:val="clear" w:color="auto" w:fill="FFFFFF"/>
              <w:jc w:val="center"/>
              <w:rPr>
                <w:lang w:val="kk-KZ"/>
              </w:rPr>
            </w:pPr>
            <w:r w:rsidRPr="00E602C7">
              <w:rPr>
                <w:lang w:val="kk-KZ"/>
              </w:rPr>
              <w:t>Мектеп сайтындағы жарияланымдар сериясы «Қазақтың ұлттық тағамдары»</w:t>
            </w:r>
          </w:p>
        </w:tc>
        <w:tc>
          <w:tcPr>
            <w:tcW w:w="1559" w:type="dxa"/>
          </w:tcPr>
          <w:p w:rsidR="00B22D09" w:rsidRPr="009B7333" w:rsidRDefault="00F20F7A" w:rsidP="00A73727">
            <w:pPr>
              <w:shd w:val="clear" w:color="auto" w:fill="FFFFFF"/>
              <w:jc w:val="center"/>
              <w:rPr>
                <w:lang w:val="kk-KZ"/>
              </w:rPr>
            </w:pPr>
            <w:r>
              <w:rPr>
                <w:lang w:val="kk-KZ"/>
              </w:rPr>
              <w:t>Әлеуметтік желіде жариялау</w:t>
            </w:r>
            <w:r w:rsidR="006F7762">
              <w:rPr>
                <w:lang w:val="kk-KZ"/>
              </w:rPr>
              <w:t>.</w:t>
            </w:r>
          </w:p>
        </w:tc>
        <w:tc>
          <w:tcPr>
            <w:tcW w:w="2127" w:type="dxa"/>
          </w:tcPr>
          <w:p w:rsidR="00B22D09" w:rsidRPr="009B7333" w:rsidRDefault="00B22D09" w:rsidP="00A73727">
            <w:pPr>
              <w:shd w:val="clear" w:color="auto" w:fill="FFFFFF"/>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Қыркүйек-желтоқсан</w:t>
            </w:r>
          </w:p>
        </w:tc>
        <w:tc>
          <w:tcPr>
            <w:tcW w:w="1985" w:type="dxa"/>
          </w:tcPr>
          <w:p w:rsidR="00B22D09" w:rsidRPr="009B7333"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shd w:val="clear" w:color="auto" w:fill="FFFFFF"/>
              <w:jc w:val="center"/>
              <w:rPr>
                <w:lang w:val="kk-KZ"/>
              </w:rPr>
            </w:pPr>
          </w:p>
        </w:tc>
        <w:tc>
          <w:tcPr>
            <w:tcW w:w="2405" w:type="dxa"/>
          </w:tcPr>
          <w:p w:rsidR="00B22D09" w:rsidRPr="009B7333" w:rsidRDefault="00B22D09" w:rsidP="00A73727">
            <w:pPr>
              <w:tabs>
                <w:tab w:val="left" w:pos="-3"/>
              </w:tabs>
              <w:jc w:val="center"/>
              <w:rPr>
                <w:b/>
                <w:lang w:val="kk-KZ"/>
              </w:rPr>
            </w:pPr>
            <w:r w:rsidRPr="009B7333">
              <w:rPr>
                <w:b/>
                <w:lang w:val="kk-KZ"/>
              </w:rPr>
              <w:t>(Дәстүр мен ғұрып)</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9B7333" w:rsidRDefault="00B22D09" w:rsidP="00A73727">
            <w:pPr>
              <w:shd w:val="clear" w:color="auto" w:fill="FFFFFF"/>
              <w:suppressAutoHyphens/>
              <w:jc w:val="center"/>
              <w:rPr>
                <w:lang w:val="kk-KZ"/>
              </w:rPr>
            </w:pPr>
            <w:r w:rsidRPr="00E602C7">
              <w:rPr>
                <w:lang w:val="kk-KZ"/>
              </w:rPr>
              <w:t>Мектеп сайтындағы жарияланымдар сериясы «Қазақтың ұлттық дәстүрлері</w:t>
            </w:r>
          </w:p>
        </w:tc>
        <w:tc>
          <w:tcPr>
            <w:tcW w:w="1559" w:type="dxa"/>
          </w:tcPr>
          <w:p w:rsidR="00B22D09" w:rsidRPr="009B7333" w:rsidRDefault="00F20F7A" w:rsidP="00A73727">
            <w:pPr>
              <w:shd w:val="clear" w:color="auto" w:fill="FFFFFF"/>
              <w:jc w:val="center"/>
              <w:rPr>
                <w:lang w:val="kk-KZ"/>
              </w:rPr>
            </w:pPr>
            <w:r>
              <w:rPr>
                <w:lang w:val="kk-KZ"/>
              </w:rPr>
              <w:t>Әлеуметтік желіде жариялау</w:t>
            </w:r>
            <w:r w:rsidR="006F7762">
              <w:rPr>
                <w:lang w:val="kk-KZ"/>
              </w:rPr>
              <w:t>.</w:t>
            </w:r>
          </w:p>
        </w:tc>
        <w:tc>
          <w:tcPr>
            <w:tcW w:w="2127" w:type="dxa"/>
          </w:tcPr>
          <w:p w:rsidR="00B22D09" w:rsidRPr="009B7333" w:rsidRDefault="00B22D09" w:rsidP="00A73727">
            <w:pPr>
              <w:shd w:val="clear" w:color="auto" w:fill="FFFFFF"/>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Қыркүйек-желтоқсан</w:t>
            </w:r>
          </w:p>
        </w:tc>
        <w:tc>
          <w:tcPr>
            <w:tcW w:w="1985" w:type="dxa"/>
          </w:tcPr>
          <w:p w:rsidR="00B22D09" w:rsidRPr="009B7333" w:rsidRDefault="00B22D09" w:rsidP="00A73727">
            <w:pPr>
              <w:ind w:left="-45"/>
              <w:jc w:val="center"/>
              <w:rPr>
                <w:lang w:val="kk-KZ"/>
              </w:rPr>
            </w:pPr>
            <w:r w:rsidRPr="0037574B">
              <w:rPr>
                <w:lang w:val="kk-KZ"/>
              </w:rPr>
              <w:t>Шығын жоқ</w:t>
            </w:r>
          </w:p>
        </w:tc>
        <w:tc>
          <w:tcPr>
            <w:tcW w:w="1842" w:type="dxa"/>
          </w:tcPr>
          <w:p w:rsidR="00B22D09" w:rsidRPr="009B7333" w:rsidRDefault="00B22D09" w:rsidP="00A73727">
            <w:pPr>
              <w:shd w:val="clear" w:color="auto" w:fill="FFFFFF"/>
              <w:tabs>
                <w:tab w:val="left" w:pos="5620"/>
              </w:tabs>
              <w:jc w:val="center"/>
              <w:rPr>
                <w:lang w:val="kk-KZ"/>
              </w:rPr>
            </w:pPr>
          </w:p>
        </w:tc>
        <w:tc>
          <w:tcPr>
            <w:tcW w:w="2405" w:type="dxa"/>
          </w:tcPr>
          <w:p w:rsidR="00B22D09" w:rsidRPr="009B7333" w:rsidRDefault="00B22D09" w:rsidP="00A73727">
            <w:pPr>
              <w:jc w:val="center"/>
            </w:pPr>
            <w:r w:rsidRPr="009B7333">
              <w:rPr>
                <w:b/>
                <w:lang w:val="kk-KZ"/>
              </w:rPr>
              <w:t>(Дәстүр мен ғұрып)</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shd w:val="clear" w:color="auto" w:fill="FFFFFF"/>
              <w:suppressAutoHyphens/>
              <w:jc w:val="center"/>
              <w:rPr>
                <w:lang w:val="kk-KZ"/>
              </w:rPr>
            </w:pPr>
            <w:r w:rsidRPr="00E602C7">
              <w:rPr>
                <w:lang w:val="kk-KZ"/>
              </w:rPr>
              <w:t>Бейнероликтер мен презентациялар конкурсы «Қазақтың әдеп-ғұрпы»</w:t>
            </w:r>
          </w:p>
          <w:p w:rsidR="00B22D09" w:rsidRPr="009B7333" w:rsidRDefault="00B22D09" w:rsidP="00A73727">
            <w:pPr>
              <w:shd w:val="clear" w:color="auto" w:fill="FFFFFF"/>
              <w:suppressAutoHyphens/>
              <w:jc w:val="center"/>
              <w:rPr>
                <w:lang w:val="kk-KZ"/>
              </w:rPr>
            </w:pPr>
          </w:p>
        </w:tc>
        <w:tc>
          <w:tcPr>
            <w:tcW w:w="1559" w:type="dxa"/>
          </w:tcPr>
          <w:p w:rsidR="00B22D09" w:rsidRPr="009B7333" w:rsidRDefault="00F20F7A" w:rsidP="00A73727">
            <w:pPr>
              <w:shd w:val="clear" w:color="auto" w:fill="FFFFFF"/>
              <w:jc w:val="center"/>
              <w:rPr>
                <w:lang w:val="kk-KZ"/>
              </w:rPr>
            </w:pPr>
            <w:r>
              <w:rPr>
                <w:lang w:val="kk-KZ"/>
              </w:rPr>
              <w:t>Әлеуметтік желіде жариялау</w:t>
            </w:r>
            <w:r w:rsidR="006F7762">
              <w:rPr>
                <w:lang w:val="kk-KZ"/>
              </w:rPr>
              <w:t>.</w:t>
            </w:r>
          </w:p>
        </w:tc>
        <w:tc>
          <w:tcPr>
            <w:tcW w:w="2127" w:type="dxa"/>
          </w:tcPr>
          <w:p w:rsidR="00B22D09" w:rsidRPr="009B7333" w:rsidRDefault="00B22D09" w:rsidP="00A73727">
            <w:pPr>
              <w:shd w:val="clear" w:color="auto" w:fill="FFFFFF"/>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Желтоқсан</w:t>
            </w:r>
          </w:p>
        </w:tc>
        <w:tc>
          <w:tcPr>
            <w:tcW w:w="1985" w:type="dxa"/>
          </w:tcPr>
          <w:p w:rsidR="00B22D09" w:rsidRPr="009B7333"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shd w:val="clear" w:color="auto" w:fill="FFFFFF"/>
              <w:tabs>
                <w:tab w:val="left" w:pos="5620"/>
              </w:tabs>
              <w:jc w:val="center"/>
              <w:rPr>
                <w:lang w:val="kk-KZ"/>
              </w:rPr>
            </w:pPr>
          </w:p>
        </w:tc>
        <w:tc>
          <w:tcPr>
            <w:tcW w:w="2405" w:type="dxa"/>
          </w:tcPr>
          <w:p w:rsidR="00B22D09" w:rsidRPr="009B7333" w:rsidRDefault="00B22D09" w:rsidP="00A73727">
            <w:pPr>
              <w:jc w:val="center"/>
            </w:pPr>
            <w:r w:rsidRPr="009B7333">
              <w:rPr>
                <w:b/>
                <w:lang w:val="kk-KZ"/>
              </w:rPr>
              <w:t>(Дәстүр мен ғұрып)</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0A6B2D" w:rsidRDefault="00B22D09" w:rsidP="00A73727">
            <w:pPr>
              <w:shd w:val="clear" w:color="auto" w:fill="FFFFFF"/>
              <w:suppressAutoHyphens/>
              <w:jc w:val="center"/>
              <w:rPr>
                <w:color w:val="FF0000"/>
                <w:lang w:val="kk-KZ"/>
              </w:rPr>
            </w:pPr>
            <w:r w:rsidRPr="007D1605">
              <w:rPr>
                <w:color w:val="000000" w:themeColor="text1"/>
                <w:lang w:val="kk-KZ"/>
              </w:rPr>
              <w:t>«Театрдың ғажайып әлемі» аудандық театр конкурсы.</w:t>
            </w:r>
          </w:p>
        </w:tc>
        <w:tc>
          <w:tcPr>
            <w:tcW w:w="1559" w:type="dxa"/>
          </w:tcPr>
          <w:p w:rsidR="00B22D09" w:rsidRPr="009B7333" w:rsidRDefault="00F20F7A" w:rsidP="00A73727">
            <w:pPr>
              <w:shd w:val="clear" w:color="auto" w:fill="FFFFFF"/>
              <w:jc w:val="center"/>
              <w:rPr>
                <w:lang w:val="kk-KZ"/>
              </w:rPr>
            </w:pPr>
            <w:r>
              <w:rPr>
                <w:lang w:val="kk-KZ"/>
              </w:rPr>
              <w:t>Әлеуметтік желіде жариялау</w:t>
            </w:r>
            <w:r w:rsidR="006F7762">
              <w:rPr>
                <w:lang w:val="kk-KZ"/>
              </w:rPr>
              <w:t>.</w:t>
            </w:r>
          </w:p>
        </w:tc>
        <w:tc>
          <w:tcPr>
            <w:tcW w:w="2127" w:type="dxa"/>
          </w:tcPr>
          <w:p w:rsidR="00B22D09" w:rsidRDefault="00B22D09" w:rsidP="00A73727">
            <w:pPr>
              <w:shd w:val="clear" w:color="auto" w:fill="FFFFFF"/>
              <w:jc w:val="center"/>
              <w:rPr>
                <w:lang w:val="kk-KZ"/>
              </w:rPr>
            </w:pPr>
            <w:r>
              <w:rPr>
                <w:lang w:val="kk-KZ"/>
              </w:rPr>
              <w:t xml:space="preserve">Зеренді </w:t>
            </w:r>
            <w:r w:rsidRPr="002C0B2F">
              <w:rPr>
                <w:lang w:val="kk-KZ"/>
              </w:rPr>
              <w:t>ауданының білім беру бөлімінің жанындағы "Балалар шығармашылық үйі"</w:t>
            </w:r>
          </w:p>
        </w:tc>
        <w:tc>
          <w:tcPr>
            <w:tcW w:w="1417" w:type="dxa"/>
          </w:tcPr>
          <w:p w:rsidR="00B22D09" w:rsidRPr="009B7333" w:rsidRDefault="00B22D09" w:rsidP="00A73727">
            <w:pPr>
              <w:shd w:val="clear" w:color="auto" w:fill="FFFFFF"/>
              <w:jc w:val="center"/>
              <w:rPr>
                <w:lang w:val="kk-KZ"/>
              </w:rPr>
            </w:pPr>
            <w:r>
              <w:rPr>
                <w:lang w:val="kk-KZ"/>
              </w:rPr>
              <w:t>Желтоқсан</w:t>
            </w:r>
          </w:p>
        </w:tc>
        <w:tc>
          <w:tcPr>
            <w:tcW w:w="1985" w:type="dxa"/>
          </w:tcPr>
          <w:p w:rsidR="00B22D09" w:rsidRPr="009B7333"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shd w:val="clear" w:color="auto" w:fill="FFFFFF"/>
              <w:tabs>
                <w:tab w:val="left" w:pos="5620"/>
              </w:tabs>
              <w:jc w:val="center"/>
              <w:rPr>
                <w:lang w:val="kk-KZ"/>
              </w:rPr>
            </w:pPr>
          </w:p>
        </w:tc>
        <w:tc>
          <w:tcPr>
            <w:tcW w:w="2405" w:type="dxa"/>
          </w:tcPr>
          <w:p w:rsidR="00B22D09" w:rsidRPr="009B7333" w:rsidRDefault="00B22D09" w:rsidP="00A73727">
            <w:pPr>
              <w:jc w:val="center"/>
              <w:rPr>
                <w:b/>
                <w:lang w:val="kk-KZ"/>
              </w:rPr>
            </w:pPr>
            <w:r w:rsidRPr="009B7333">
              <w:rPr>
                <w:b/>
                <w:lang w:val="kk-KZ"/>
              </w:rPr>
              <w:t>(Дәстүр мен ғұрып)</w:t>
            </w:r>
          </w:p>
        </w:tc>
      </w:tr>
      <w:tr w:rsidR="00B22D09" w:rsidRPr="00AD6F9A" w:rsidTr="001853A1">
        <w:trPr>
          <w:jc w:val="center"/>
        </w:trPr>
        <w:tc>
          <w:tcPr>
            <w:tcW w:w="15441" w:type="dxa"/>
            <w:gridSpan w:val="8"/>
          </w:tcPr>
          <w:p w:rsidR="00F33A95" w:rsidRPr="00F33A95" w:rsidRDefault="00F33A95" w:rsidP="00A73727">
            <w:pPr>
              <w:ind w:left="33" w:right="35"/>
              <w:jc w:val="center"/>
              <w:rPr>
                <w:b/>
                <w:sz w:val="22"/>
                <w:szCs w:val="22"/>
              </w:rPr>
            </w:pPr>
            <w:r w:rsidRPr="00F33A95">
              <w:rPr>
                <w:b/>
                <w:sz w:val="22"/>
                <w:szCs w:val="22"/>
                <w:lang w:val="kk-KZ"/>
              </w:rPr>
              <w:t>3 бағыт: МЕМЛЕКЕТТІҢ, АЗАМАТТЫҚ ҚОҒАМНЫҢ, ЖЕРГІЛІКТІ ҚОҒАМДАСТЫҚТАРДЫҢ ДАМУЫ</w:t>
            </w:r>
          </w:p>
          <w:p w:rsidR="00B22D09" w:rsidRPr="009B7333" w:rsidRDefault="00B22D09" w:rsidP="00A73727">
            <w:pPr>
              <w:ind w:left="33" w:right="35"/>
              <w:jc w:val="center"/>
              <w:rPr>
                <w:lang w:val="kk-KZ"/>
              </w:rPr>
            </w:pPr>
            <w:r w:rsidRPr="00F33A95">
              <w:rPr>
                <w:b/>
                <w:sz w:val="22"/>
                <w:szCs w:val="22"/>
              </w:rPr>
              <w:t>(</w:t>
            </w:r>
            <w:r w:rsidRPr="00F33A95">
              <w:rPr>
                <w:b/>
                <w:sz w:val="22"/>
                <w:szCs w:val="22"/>
                <w:lang w:val="kk-KZ"/>
              </w:rPr>
              <w:t>Еңбек-елдің мұраты, Құқықтық мәдениет</w:t>
            </w:r>
            <w:r w:rsidRPr="00F33A95">
              <w:rPr>
                <w:b/>
                <w:sz w:val="22"/>
                <w:szCs w:val="22"/>
              </w:rPr>
              <w:t>)</w:t>
            </w:r>
          </w:p>
        </w:tc>
      </w:tr>
      <w:tr w:rsidR="00B22D09" w:rsidRPr="00F415DA" w:rsidTr="00F33A95">
        <w:trPr>
          <w:jc w:val="center"/>
        </w:trPr>
        <w:tc>
          <w:tcPr>
            <w:tcW w:w="436" w:type="dxa"/>
          </w:tcPr>
          <w:p w:rsidR="00B22D09" w:rsidRPr="00E602C7"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shd w:val="clear" w:color="auto" w:fill="FFFFFF"/>
              <w:jc w:val="center"/>
              <w:rPr>
                <w:lang w:val="kk-KZ"/>
              </w:rPr>
            </w:pPr>
            <w:r w:rsidRPr="00E602C7">
              <w:rPr>
                <w:lang w:val="kk-KZ"/>
              </w:rPr>
              <w:t>Кездесу «Еңбек әулеті»</w:t>
            </w:r>
          </w:p>
          <w:p w:rsidR="00B22D09" w:rsidRDefault="00B22D09" w:rsidP="00A73727">
            <w:pPr>
              <w:shd w:val="clear" w:color="auto" w:fill="FFFFFF"/>
              <w:jc w:val="center"/>
              <w:rPr>
                <w:lang w:val="kk-KZ"/>
              </w:rPr>
            </w:pPr>
            <w:r w:rsidRPr="00E602C7">
              <w:rPr>
                <w:lang w:val="kk-KZ"/>
              </w:rPr>
              <w:t>Встреча «Трудовая династия»</w:t>
            </w:r>
          </w:p>
          <w:p w:rsidR="00B22D09" w:rsidRPr="00E602C7" w:rsidRDefault="00B22D09" w:rsidP="00A73727">
            <w:pPr>
              <w:shd w:val="clear" w:color="auto" w:fill="FFFFFF"/>
              <w:jc w:val="center"/>
              <w:rPr>
                <w:lang w:val="kk-KZ"/>
              </w:rPr>
            </w:pPr>
          </w:p>
        </w:tc>
        <w:tc>
          <w:tcPr>
            <w:tcW w:w="1559" w:type="dxa"/>
          </w:tcPr>
          <w:p w:rsidR="00F20F7A" w:rsidRDefault="00F20F7A" w:rsidP="00A73727">
            <w:pPr>
              <w:shd w:val="clear" w:color="auto" w:fill="FFFFFF"/>
              <w:jc w:val="center"/>
              <w:rPr>
                <w:lang w:val="kk-KZ"/>
              </w:rPr>
            </w:pPr>
            <w:r w:rsidRPr="009B7333">
              <w:rPr>
                <w:lang w:val="kk-KZ"/>
              </w:rPr>
              <w:t xml:space="preserve">Фото </w:t>
            </w:r>
            <w:r>
              <w:rPr>
                <w:lang w:val="kk-KZ"/>
              </w:rPr>
              <w:t>–</w:t>
            </w:r>
            <w:r w:rsidRPr="009B7333">
              <w:rPr>
                <w:lang w:val="kk-KZ"/>
              </w:rPr>
              <w:t xml:space="preserve"> </w:t>
            </w:r>
            <w:r>
              <w:rPr>
                <w:lang w:val="kk-KZ"/>
              </w:rPr>
              <w:t>есеп,</w:t>
            </w:r>
          </w:p>
          <w:p w:rsidR="00B22D09" w:rsidRPr="009B7333" w:rsidRDefault="00F20F7A" w:rsidP="00A73727">
            <w:pPr>
              <w:shd w:val="clear" w:color="auto" w:fill="FFFFFF"/>
              <w:jc w:val="center"/>
              <w:rPr>
                <w:lang w:val="kk-KZ"/>
              </w:rPr>
            </w:pPr>
            <w:r>
              <w:rPr>
                <w:lang w:val="kk-KZ"/>
              </w:rPr>
              <w:t>әлеуметтік желіде жариялау</w:t>
            </w:r>
            <w:r w:rsidR="006F7762">
              <w:rPr>
                <w:lang w:val="kk-KZ"/>
              </w:rPr>
              <w:t>.</w:t>
            </w:r>
          </w:p>
        </w:tc>
        <w:tc>
          <w:tcPr>
            <w:tcW w:w="2127" w:type="dxa"/>
          </w:tcPr>
          <w:p w:rsidR="00B22D09" w:rsidRPr="009B7333" w:rsidRDefault="00B22D09" w:rsidP="00A73727">
            <w:pPr>
              <w:shd w:val="clear" w:color="auto" w:fill="FFFFFF"/>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Қазан</w:t>
            </w:r>
          </w:p>
        </w:tc>
        <w:tc>
          <w:tcPr>
            <w:tcW w:w="1985" w:type="dxa"/>
          </w:tcPr>
          <w:p w:rsidR="00B22D09" w:rsidRPr="009B7333"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shd w:val="clear" w:color="auto" w:fill="FFFFFF"/>
              <w:jc w:val="center"/>
              <w:rPr>
                <w:lang w:val="kk-KZ"/>
              </w:rPr>
            </w:pPr>
          </w:p>
        </w:tc>
        <w:tc>
          <w:tcPr>
            <w:tcW w:w="2405" w:type="dxa"/>
          </w:tcPr>
          <w:p w:rsidR="00B22D09" w:rsidRPr="009B7333" w:rsidRDefault="00B22D09" w:rsidP="00A73727">
            <w:pPr>
              <w:jc w:val="center"/>
              <w:rPr>
                <w:b/>
                <w:lang w:val="kk-KZ"/>
              </w:rPr>
            </w:pPr>
            <w:r w:rsidRPr="009B7333">
              <w:rPr>
                <w:b/>
                <w:lang w:val="kk-KZ"/>
              </w:rPr>
              <w:t>Еңбек-елдің мұраты, Құқықтық мәдениет</w:t>
            </w:r>
          </w:p>
        </w:tc>
      </w:tr>
      <w:tr w:rsidR="00B22D09" w:rsidRPr="00F415D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9B7333" w:rsidRDefault="00B22D09" w:rsidP="00A73727">
            <w:pPr>
              <w:shd w:val="clear" w:color="auto" w:fill="FFFFFF"/>
              <w:jc w:val="center"/>
              <w:rPr>
                <w:lang w:val="kk-KZ"/>
              </w:rPr>
            </w:pPr>
            <w:r w:rsidRPr="00E602C7">
              <w:rPr>
                <w:lang w:val="kk-KZ"/>
              </w:rPr>
              <w:t>Пікірталас "Менің болашақ мамандығымның әлемі»</w:t>
            </w:r>
          </w:p>
        </w:tc>
        <w:tc>
          <w:tcPr>
            <w:tcW w:w="1559" w:type="dxa"/>
          </w:tcPr>
          <w:p w:rsidR="00F20F7A" w:rsidRDefault="00F20F7A" w:rsidP="00A73727">
            <w:pPr>
              <w:shd w:val="clear" w:color="auto" w:fill="FFFFFF"/>
              <w:jc w:val="center"/>
              <w:rPr>
                <w:lang w:val="kk-KZ"/>
              </w:rPr>
            </w:pPr>
            <w:r w:rsidRPr="009B7333">
              <w:rPr>
                <w:lang w:val="kk-KZ"/>
              </w:rPr>
              <w:t xml:space="preserve">Фото </w:t>
            </w:r>
            <w:r>
              <w:rPr>
                <w:lang w:val="kk-KZ"/>
              </w:rPr>
              <w:t>–</w:t>
            </w:r>
            <w:r w:rsidRPr="009B7333">
              <w:rPr>
                <w:lang w:val="kk-KZ"/>
              </w:rPr>
              <w:t xml:space="preserve"> </w:t>
            </w:r>
            <w:r>
              <w:rPr>
                <w:lang w:val="kk-KZ"/>
              </w:rPr>
              <w:t>есеп,</w:t>
            </w:r>
          </w:p>
          <w:p w:rsidR="00B22D09" w:rsidRPr="00F53BE4" w:rsidRDefault="00F20F7A" w:rsidP="00A73727">
            <w:pPr>
              <w:tabs>
                <w:tab w:val="left" w:pos="1395"/>
              </w:tabs>
              <w:jc w:val="center"/>
              <w:rPr>
                <w:lang w:val="kk-KZ"/>
              </w:rPr>
            </w:pPr>
            <w:r>
              <w:rPr>
                <w:lang w:val="kk-KZ"/>
              </w:rPr>
              <w:t>әлеуметтік желіде жариялау</w:t>
            </w:r>
            <w:r w:rsidR="006F7762">
              <w:rPr>
                <w:lang w:val="kk-KZ"/>
              </w:rPr>
              <w:t>.</w:t>
            </w:r>
          </w:p>
        </w:tc>
        <w:tc>
          <w:tcPr>
            <w:tcW w:w="2127" w:type="dxa"/>
          </w:tcPr>
          <w:p w:rsidR="00B22D09" w:rsidRPr="009B7333" w:rsidRDefault="00B22D09" w:rsidP="00A73727">
            <w:pPr>
              <w:shd w:val="clear" w:color="auto" w:fill="FFFFFF"/>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Желтоқсан</w:t>
            </w:r>
          </w:p>
        </w:tc>
        <w:tc>
          <w:tcPr>
            <w:tcW w:w="1985" w:type="dxa"/>
          </w:tcPr>
          <w:p w:rsidR="00B22D09" w:rsidRPr="009B7333"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shd w:val="clear" w:color="auto" w:fill="FFFFFF"/>
              <w:tabs>
                <w:tab w:val="left" w:pos="5620"/>
              </w:tabs>
              <w:jc w:val="center"/>
              <w:rPr>
                <w:lang w:val="kk-KZ"/>
              </w:rPr>
            </w:pPr>
          </w:p>
        </w:tc>
        <w:tc>
          <w:tcPr>
            <w:tcW w:w="2405" w:type="dxa"/>
          </w:tcPr>
          <w:p w:rsidR="00B22D09" w:rsidRPr="009B7333" w:rsidRDefault="00B22D09" w:rsidP="00A73727">
            <w:pPr>
              <w:jc w:val="center"/>
              <w:rPr>
                <w:b/>
                <w:lang w:val="kk-KZ"/>
              </w:rPr>
            </w:pPr>
            <w:r w:rsidRPr="009B7333">
              <w:rPr>
                <w:b/>
                <w:lang w:val="kk-KZ"/>
              </w:rPr>
              <w:t>Еңбек-елдің мұраты, Құқықтық мәдениет</w:t>
            </w:r>
          </w:p>
        </w:tc>
      </w:tr>
      <w:tr w:rsidR="00B22D09" w:rsidRPr="00F415D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shd w:val="clear" w:color="auto" w:fill="FFFFFF"/>
              <w:jc w:val="center"/>
              <w:rPr>
                <w:lang w:val="kk-KZ"/>
              </w:rPr>
            </w:pPr>
            <w:r w:rsidRPr="00E602C7">
              <w:rPr>
                <w:lang w:val="kk-KZ"/>
              </w:rPr>
              <w:t>«Мен және Заң», « Құқықтық білім сағаты»</w:t>
            </w:r>
          </w:p>
          <w:p w:rsidR="00B22D09" w:rsidRPr="009B7333" w:rsidRDefault="00B22D09" w:rsidP="00A73727">
            <w:pPr>
              <w:shd w:val="clear" w:color="auto" w:fill="FFFFFF"/>
              <w:jc w:val="center"/>
              <w:rPr>
                <w:lang w:val="kk-KZ"/>
              </w:rPr>
            </w:pPr>
          </w:p>
        </w:tc>
        <w:tc>
          <w:tcPr>
            <w:tcW w:w="1559" w:type="dxa"/>
          </w:tcPr>
          <w:p w:rsidR="00F20F7A" w:rsidRDefault="00F20F7A" w:rsidP="00A73727">
            <w:pPr>
              <w:shd w:val="clear" w:color="auto" w:fill="FFFFFF"/>
              <w:jc w:val="center"/>
              <w:rPr>
                <w:lang w:val="kk-KZ"/>
              </w:rPr>
            </w:pPr>
            <w:r w:rsidRPr="009B7333">
              <w:rPr>
                <w:lang w:val="kk-KZ"/>
              </w:rPr>
              <w:lastRenderedPageBreak/>
              <w:t xml:space="preserve">Фото </w:t>
            </w:r>
            <w:r>
              <w:rPr>
                <w:lang w:val="kk-KZ"/>
              </w:rPr>
              <w:t>–</w:t>
            </w:r>
            <w:r w:rsidRPr="009B7333">
              <w:rPr>
                <w:lang w:val="kk-KZ"/>
              </w:rPr>
              <w:t xml:space="preserve"> </w:t>
            </w:r>
            <w:r>
              <w:rPr>
                <w:lang w:val="kk-KZ"/>
              </w:rPr>
              <w:t>есеп,</w:t>
            </w:r>
          </w:p>
          <w:p w:rsidR="00B22D09" w:rsidRPr="009B7333" w:rsidRDefault="00F20F7A" w:rsidP="00A73727">
            <w:pPr>
              <w:shd w:val="clear" w:color="auto" w:fill="FFFFFF"/>
              <w:ind w:right="-108"/>
              <w:jc w:val="center"/>
              <w:rPr>
                <w:lang w:val="kk-KZ"/>
              </w:rPr>
            </w:pPr>
            <w:r>
              <w:rPr>
                <w:lang w:val="kk-KZ"/>
              </w:rPr>
              <w:lastRenderedPageBreak/>
              <w:t>әлеуметтік желіде жариялау</w:t>
            </w:r>
            <w:r w:rsidR="006F7762">
              <w:rPr>
                <w:lang w:val="kk-KZ"/>
              </w:rPr>
              <w:t>.</w:t>
            </w:r>
          </w:p>
        </w:tc>
        <w:tc>
          <w:tcPr>
            <w:tcW w:w="2127" w:type="dxa"/>
          </w:tcPr>
          <w:p w:rsidR="00B22D09" w:rsidRPr="009B7333" w:rsidRDefault="00B22D09" w:rsidP="00A73727">
            <w:pPr>
              <w:shd w:val="clear" w:color="auto" w:fill="FFFFFF"/>
              <w:ind w:right="-108"/>
              <w:jc w:val="center"/>
              <w:rPr>
                <w:lang w:val="kk-KZ"/>
              </w:rPr>
            </w:pPr>
            <w:r>
              <w:rPr>
                <w:lang w:val="kk-KZ"/>
              </w:rPr>
              <w:lastRenderedPageBreak/>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Қараша</w:t>
            </w:r>
          </w:p>
        </w:tc>
        <w:tc>
          <w:tcPr>
            <w:tcW w:w="1985" w:type="dxa"/>
          </w:tcPr>
          <w:p w:rsidR="00B22D09" w:rsidRPr="009B7333"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B22D09" w:rsidP="00A73727">
            <w:pPr>
              <w:ind w:left="-45"/>
              <w:jc w:val="center"/>
              <w:rPr>
                <w:b/>
                <w:lang w:val="kk-KZ"/>
              </w:rPr>
            </w:pPr>
            <w:r w:rsidRPr="009B7333">
              <w:rPr>
                <w:b/>
                <w:lang w:val="kk-KZ"/>
              </w:rPr>
              <w:t>Еңбек-елдің мұраты,</w:t>
            </w:r>
          </w:p>
          <w:p w:rsidR="00B22D09" w:rsidRPr="009B7333" w:rsidRDefault="00B22D09" w:rsidP="00A73727">
            <w:pPr>
              <w:ind w:left="-45"/>
              <w:jc w:val="center"/>
              <w:rPr>
                <w:lang w:val="kk-KZ"/>
              </w:rPr>
            </w:pPr>
            <w:r w:rsidRPr="009B7333">
              <w:rPr>
                <w:b/>
                <w:lang w:val="kk-KZ"/>
              </w:rPr>
              <w:lastRenderedPageBreak/>
              <w:t>Құқықтық мәдениет</w:t>
            </w:r>
          </w:p>
        </w:tc>
      </w:tr>
      <w:tr w:rsidR="00B22D09" w:rsidRPr="00AA086D" w:rsidTr="001853A1">
        <w:trPr>
          <w:jc w:val="center"/>
        </w:trPr>
        <w:tc>
          <w:tcPr>
            <w:tcW w:w="436" w:type="dxa"/>
          </w:tcPr>
          <w:p w:rsidR="00B22D09" w:rsidRPr="009B7333" w:rsidRDefault="00B22D09" w:rsidP="00B22D09">
            <w:pPr>
              <w:pStyle w:val="a5"/>
              <w:spacing w:after="0" w:line="240" w:lineRule="auto"/>
              <w:ind w:left="0"/>
              <w:rPr>
                <w:rFonts w:ascii="Times New Roman" w:eastAsia="Times New Roman" w:hAnsi="Times New Roman" w:cs="Times New Roman"/>
                <w:sz w:val="24"/>
                <w:szCs w:val="24"/>
                <w:lang w:val="kk-KZ" w:eastAsia="ru-RU"/>
              </w:rPr>
            </w:pPr>
          </w:p>
        </w:tc>
        <w:tc>
          <w:tcPr>
            <w:tcW w:w="15005" w:type="dxa"/>
            <w:gridSpan w:val="7"/>
          </w:tcPr>
          <w:p w:rsidR="00B22D09" w:rsidRPr="008966E7" w:rsidRDefault="008966E7" w:rsidP="00A73727">
            <w:pPr>
              <w:ind w:left="-45"/>
              <w:jc w:val="center"/>
              <w:rPr>
                <w:b/>
                <w:lang w:val="kk-KZ"/>
              </w:rPr>
            </w:pPr>
            <w:r w:rsidRPr="00AA086D">
              <w:rPr>
                <w:b/>
                <w:sz w:val="22"/>
                <w:szCs w:val="20"/>
                <w:lang w:val="kk-KZ"/>
              </w:rPr>
              <w:t>БӘСЕКЕГЕ ҚАБІЛЕТТІЛІК</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C671C7" w:rsidRDefault="00B22D09" w:rsidP="00A73727">
            <w:pPr>
              <w:jc w:val="center"/>
              <w:rPr>
                <w:b/>
                <w:lang w:val="kk-KZ"/>
              </w:rPr>
            </w:pPr>
            <w:r w:rsidRPr="00AA086D">
              <w:rPr>
                <w:lang w:val="kk-KZ"/>
              </w:rPr>
              <w:t>Викторина «Алтын тенге»</w:t>
            </w:r>
          </w:p>
        </w:tc>
        <w:tc>
          <w:tcPr>
            <w:tcW w:w="1559" w:type="dxa"/>
          </w:tcPr>
          <w:p w:rsidR="00B22D09" w:rsidRPr="006F7762" w:rsidRDefault="00F20F7A" w:rsidP="00A73727">
            <w:pPr>
              <w:keepNext/>
              <w:keepLines/>
              <w:jc w:val="center"/>
              <w:rPr>
                <w:lang w:val="kk-KZ"/>
              </w:rPr>
            </w:pPr>
            <w:r>
              <w:rPr>
                <w:lang w:val="kk-KZ"/>
              </w:rPr>
              <w:t>Әзірлеме</w:t>
            </w:r>
            <w:r w:rsidR="00AA086D" w:rsidRPr="00C671C7">
              <w:rPr>
                <w:lang w:val="kk-KZ"/>
              </w:rPr>
              <w:t>,</w:t>
            </w:r>
            <w:r w:rsidR="00AA086D">
              <w:rPr>
                <w:lang w:val="kk-KZ"/>
              </w:rPr>
              <w:t xml:space="preserve"> </w:t>
            </w:r>
            <w:r>
              <w:rPr>
                <w:lang w:val="kk-KZ"/>
              </w:rPr>
              <w:t>БАҚ жариялау</w:t>
            </w:r>
            <w:r w:rsidR="00AA086D">
              <w:rPr>
                <w:lang w:val="kk-KZ"/>
              </w:rPr>
              <w:t xml:space="preserve">, </w:t>
            </w:r>
            <w:r>
              <w:rPr>
                <w:lang w:val="kk-KZ"/>
              </w:rPr>
              <w:t>әлеуметтік желіде жариялау</w:t>
            </w:r>
            <w:r w:rsidR="00AA086D" w:rsidRPr="00C671C7">
              <w:rPr>
                <w:lang w:val="kk-KZ"/>
              </w:rPr>
              <w:t xml:space="preserve">, </w:t>
            </w:r>
            <w:r>
              <w:rPr>
                <w:lang w:val="kk-KZ"/>
              </w:rPr>
              <w:t>сараптама</w:t>
            </w:r>
            <w:r w:rsidR="006F7762">
              <w:rPr>
                <w:lang w:val="kk-KZ"/>
              </w:rPr>
              <w:t>.</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Қараша</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9B7333" w:rsidRDefault="003C59EC" w:rsidP="00A73727">
            <w:pPr>
              <w:ind w:left="-45"/>
              <w:jc w:val="center"/>
              <w:rPr>
                <w:b/>
                <w:lang w:val="kk-KZ"/>
              </w:rPr>
            </w:pPr>
            <w:r>
              <w:rPr>
                <w:b/>
                <w:szCs w:val="20"/>
                <w:lang w:val="kk-KZ"/>
              </w:rPr>
              <w:t>Б</w:t>
            </w:r>
            <w:proofErr w:type="spellStart"/>
            <w:r w:rsidRPr="003C59EC">
              <w:rPr>
                <w:b/>
                <w:szCs w:val="20"/>
              </w:rPr>
              <w:t>әсекеге</w:t>
            </w:r>
            <w:proofErr w:type="spellEnd"/>
            <w:r w:rsidRPr="003C59EC">
              <w:rPr>
                <w:b/>
                <w:szCs w:val="20"/>
              </w:rPr>
              <w:t xml:space="preserve"> </w:t>
            </w:r>
            <w:proofErr w:type="spellStart"/>
            <w:r w:rsidRPr="003C59EC">
              <w:rPr>
                <w:b/>
                <w:szCs w:val="20"/>
              </w:rPr>
              <w:t>қабілеттілік</w:t>
            </w:r>
            <w:proofErr w:type="spellEnd"/>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lang w:val="kk-KZ"/>
              </w:rPr>
            </w:pPr>
            <w:r w:rsidRPr="00E602C7">
              <w:rPr>
                <w:lang w:val="kk-KZ"/>
              </w:rPr>
              <w:t>«Жас Ұлан», «Жас Қыран»</w:t>
            </w:r>
          </w:p>
          <w:p w:rsidR="00B22D09" w:rsidRPr="007D1605" w:rsidRDefault="00B22D09" w:rsidP="00A73727">
            <w:pPr>
              <w:jc w:val="center"/>
              <w:rPr>
                <w:lang w:val="kk-KZ"/>
              </w:rPr>
            </w:pPr>
            <w:r w:rsidRPr="00E602C7">
              <w:rPr>
                <w:lang w:val="kk-KZ"/>
              </w:rPr>
              <w:t>қатарына қабылдау</w:t>
            </w:r>
          </w:p>
          <w:p w:rsidR="00B22D09" w:rsidRPr="00F01DFC" w:rsidRDefault="00B22D09" w:rsidP="00A73727">
            <w:pPr>
              <w:jc w:val="center"/>
              <w:rPr>
                <w:lang w:val="kk-KZ"/>
              </w:rPr>
            </w:pPr>
          </w:p>
        </w:tc>
        <w:tc>
          <w:tcPr>
            <w:tcW w:w="1559" w:type="dxa"/>
          </w:tcPr>
          <w:p w:rsidR="00B22D09" w:rsidRPr="00C671C7" w:rsidRDefault="00F20F7A" w:rsidP="00A73727">
            <w:pPr>
              <w:keepNext/>
              <w:keepLines/>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r w:rsidR="006F7762">
              <w:rPr>
                <w:lang w:val="kk-KZ"/>
              </w:rPr>
              <w:t>.</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Желтоқсан- мамыр</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Pr>
                <w:b/>
                <w:szCs w:val="20"/>
                <w:lang w:val="kk-KZ"/>
              </w:rPr>
              <w:t>Б</w:t>
            </w:r>
            <w:proofErr w:type="spellStart"/>
            <w:r w:rsidRPr="003C59EC">
              <w:rPr>
                <w:b/>
                <w:szCs w:val="20"/>
              </w:rPr>
              <w:t>әсекеге</w:t>
            </w:r>
            <w:proofErr w:type="spellEnd"/>
            <w:r w:rsidRPr="003C59EC">
              <w:rPr>
                <w:b/>
                <w:szCs w:val="20"/>
              </w:rPr>
              <w:t xml:space="preserve"> </w:t>
            </w:r>
            <w:proofErr w:type="spellStart"/>
            <w:r w:rsidRPr="003C59EC">
              <w:rPr>
                <w:b/>
                <w:szCs w:val="20"/>
              </w:rPr>
              <w:t>қабілеттілік</w:t>
            </w:r>
            <w:proofErr w:type="spellEnd"/>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5A56AF" w:rsidRDefault="00B22D09" w:rsidP="00A73727">
            <w:pPr>
              <w:jc w:val="center"/>
              <w:rPr>
                <w:lang w:val="kk-KZ"/>
              </w:rPr>
            </w:pPr>
            <w:r w:rsidRPr="00E602C7">
              <w:rPr>
                <w:lang w:val="kk-KZ"/>
              </w:rPr>
              <w:t>Түлектердің өзін-өзі анықтауы. Көкшетау қаласы мен Ақмола облысындағы оқу орындарына виртуалды экскурсия</w:t>
            </w:r>
          </w:p>
          <w:p w:rsidR="00B22D09" w:rsidRPr="00311AF1" w:rsidRDefault="00B22D09" w:rsidP="00A73727">
            <w:pPr>
              <w:jc w:val="center"/>
              <w:rPr>
                <w:b/>
                <w:lang w:val="kk-KZ"/>
              </w:rPr>
            </w:pPr>
          </w:p>
        </w:tc>
        <w:tc>
          <w:tcPr>
            <w:tcW w:w="1559" w:type="dxa"/>
          </w:tcPr>
          <w:p w:rsidR="00B22D09" w:rsidRPr="00C671C7" w:rsidRDefault="00F20F7A" w:rsidP="00A73727">
            <w:pPr>
              <w:keepNext/>
              <w:keepLines/>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r w:rsidR="006F7762">
              <w:rPr>
                <w:lang w:val="kk-KZ"/>
              </w:rPr>
              <w:t>.</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Ақпан - сәуір</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Pr>
                <w:b/>
                <w:szCs w:val="20"/>
                <w:lang w:val="kk-KZ"/>
              </w:rPr>
              <w:t>Б</w:t>
            </w:r>
            <w:proofErr w:type="spellStart"/>
            <w:r w:rsidRPr="003C59EC">
              <w:rPr>
                <w:b/>
                <w:szCs w:val="20"/>
              </w:rPr>
              <w:t>әсекеге</w:t>
            </w:r>
            <w:proofErr w:type="spellEnd"/>
            <w:r w:rsidRPr="003C59EC">
              <w:rPr>
                <w:b/>
                <w:szCs w:val="20"/>
              </w:rPr>
              <w:t xml:space="preserve"> </w:t>
            </w:r>
            <w:proofErr w:type="spellStart"/>
            <w:r w:rsidRPr="003C59EC">
              <w:rPr>
                <w:b/>
                <w:szCs w:val="20"/>
              </w:rPr>
              <w:t>қабілеттілік</w:t>
            </w:r>
            <w:proofErr w:type="spellEnd"/>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color w:val="000000" w:themeColor="text1"/>
                <w:lang w:val="kk-KZ"/>
              </w:rPr>
            </w:pPr>
            <w:r w:rsidRPr="00E602C7">
              <w:rPr>
                <w:color w:val="000000" w:themeColor="text1"/>
                <w:lang w:val="kk-KZ"/>
              </w:rPr>
              <w:t>Эссе байқауы</w:t>
            </w:r>
          </w:p>
          <w:p w:rsidR="00B22D09" w:rsidRPr="00E602C7" w:rsidRDefault="00B22D09" w:rsidP="00A73727">
            <w:pPr>
              <w:jc w:val="center"/>
              <w:rPr>
                <w:color w:val="000000" w:themeColor="text1"/>
                <w:lang w:val="kk-KZ"/>
              </w:rPr>
            </w:pPr>
            <w:r w:rsidRPr="00E602C7">
              <w:rPr>
                <w:color w:val="000000" w:themeColor="text1"/>
                <w:lang w:val="kk-KZ"/>
              </w:rPr>
              <w:t>«Абай- дана, Абай –дара қазақта»</w:t>
            </w:r>
          </w:p>
          <w:p w:rsidR="00B22D09" w:rsidRPr="00C671C7" w:rsidRDefault="00B22D09" w:rsidP="00A73727">
            <w:pPr>
              <w:jc w:val="center"/>
              <w:rPr>
                <w:b/>
                <w:lang w:val="kk-KZ"/>
              </w:rPr>
            </w:pPr>
          </w:p>
        </w:tc>
        <w:tc>
          <w:tcPr>
            <w:tcW w:w="1559" w:type="dxa"/>
          </w:tcPr>
          <w:p w:rsidR="00B22D09" w:rsidRPr="00C671C7" w:rsidRDefault="00F20F7A" w:rsidP="00A73727">
            <w:pPr>
              <w:keepNext/>
              <w:keepLines/>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r w:rsidR="006F7762">
              <w:rPr>
                <w:lang w:val="kk-KZ"/>
              </w:rPr>
              <w:t>.</w:t>
            </w:r>
          </w:p>
        </w:tc>
        <w:tc>
          <w:tcPr>
            <w:tcW w:w="2127" w:type="dxa"/>
          </w:tcPr>
          <w:p w:rsidR="00B22D09" w:rsidRPr="004446FA"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Қыркүйек</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Pr>
                <w:b/>
                <w:szCs w:val="20"/>
                <w:lang w:val="kk-KZ"/>
              </w:rPr>
              <w:t>Б</w:t>
            </w:r>
            <w:proofErr w:type="spellStart"/>
            <w:r w:rsidRPr="003C59EC">
              <w:rPr>
                <w:b/>
                <w:szCs w:val="20"/>
              </w:rPr>
              <w:t>әсекеге</w:t>
            </w:r>
            <w:proofErr w:type="spellEnd"/>
            <w:r w:rsidRPr="003C59EC">
              <w:rPr>
                <w:b/>
                <w:szCs w:val="20"/>
              </w:rPr>
              <w:t xml:space="preserve"> </w:t>
            </w:r>
            <w:proofErr w:type="spellStart"/>
            <w:r w:rsidRPr="003C59EC">
              <w:rPr>
                <w:b/>
                <w:szCs w:val="20"/>
              </w:rPr>
              <w:t>қабілеттілік</w:t>
            </w:r>
            <w:proofErr w:type="spellEnd"/>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1853A1" w:rsidRDefault="00B22D09" w:rsidP="00A73727">
            <w:pPr>
              <w:jc w:val="center"/>
              <w:rPr>
                <w:lang w:val="kk-KZ"/>
              </w:rPr>
            </w:pPr>
            <w:r w:rsidRPr="00E602C7">
              <w:rPr>
                <w:lang w:val="kk-KZ"/>
              </w:rPr>
              <w:t>Шахмат бойынша турнир өткізу</w:t>
            </w:r>
          </w:p>
        </w:tc>
        <w:tc>
          <w:tcPr>
            <w:tcW w:w="1559" w:type="dxa"/>
          </w:tcPr>
          <w:p w:rsidR="00B22D09" w:rsidRPr="00F20F7A" w:rsidRDefault="00F20F7A" w:rsidP="00A73727">
            <w:pPr>
              <w:keepNext/>
              <w:keepLines/>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r w:rsidR="006F7762">
              <w:rPr>
                <w:lang w:val="kk-KZ"/>
              </w:rPr>
              <w:t>.</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Қаңтар</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Pr>
                <w:b/>
                <w:szCs w:val="20"/>
                <w:lang w:val="kk-KZ"/>
              </w:rPr>
              <w:t>Б</w:t>
            </w:r>
            <w:proofErr w:type="spellStart"/>
            <w:r w:rsidRPr="003C59EC">
              <w:rPr>
                <w:b/>
                <w:szCs w:val="20"/>
              </w:rPr>
              <w:t>әсекеге</w:t>
            </w:r>
            <w:proofErr w:type="spellEnd"/>
            <w:r w:rsidRPr="003C59EC">
              <w:rPr>
                <w:b/>
                <w:szCs w:val="20"/>
              </w:rPr>
              <w:t xml:space="preserve"> </w:t>
            </w:r>
            <w:proofErr w:type="spellStart"/>
            <w:r w:rsidRPr="003C59EC">
              <w:rPr>
                <w:b/>
                <w:szCs w:val="20"/>
              </w:rPr>
              <w:t>қабілеттілік</w:t>
            </w:r>
            <w:proofErr w:type="spellEnd"/>
          </w:p>
        </w:tc>
      </w:tr>
      <w:tr w:rsidR="00B22D09" w:rsidRPr="00AD6F9A" w:rsidTr="001853A1">
        <w:trPr>
          <w:trHeight w:val="165"/>
          <w:jc w:val="center"/>
        </w:trPr>
        <w:tc>
          <w:tcPr>
            <w:tcW w:w="436" w:type="dxa"/>
          </w:tcPr>
          <w:p w:rsidR="00B22D09" w:rsidRPr="009B7333" w:rsidRDefault="00B22D09" w:rsidP="00B22D09">
            <w:pPr>
              <w:pStyle w:val="a5"/>
              <w:spacing w:after="0" w:line="240" w:lineRule="auto"/>
              <w:ind w:left="0"/>
              <w:rPr>
                <w:rFonts w:ascii="Times New Roman" w:eastAsia="Times New Roman" w:hAnsi="Times New Roman" w:cs="Times New Roman"/>
                <w:sz w:val="24"/>
                <w:szCs w:val="24"/>
                <w:lang w:val="kk-KZ" w:eastAsia="ru-RU"/>
              </w:rPr>
            </w:pPr>
          </w:p>
        </w:tc>
        <w:tc>
          <w:tcPr>
            <w:tcW w:w="15005" w:type="dxa"/>
            <w:gridSpan w:val="7"/>
          </w:tcPr>
          <w:p w:rsidR="00B22D09" w:rsidRPr="00F33A95" w:rsidRDefault="00F33A95" w:rsidP="00A73727">
            <w:pPr>
              <w:ind w:left="-45"/>
              <w:jc w:val="center"/>
              <w:rPr>
                <w:b/>
                <w:lang w:val="kk-KZ"/>
              </w:rPr>
            </w:pPr>
            <w:r w:rsidRPr="00FD39B8">
              <w:rPr>
                <w:b/>
                <w:sz w:val="22"/>
                <w:lang w:val="kk-KZ"/>
              </w:rPr>
              <w:t>ҰЛТТЫҚ БІРЕГЕЙЛІКТІ САҚТАУ</w:t>
            </w:r>
          </w:p>
        </w:tc>
      </w:tr>
      <w:tr w:rsidR="00B22D09" w:rsidRPr="00A462B8"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lang w:val="kk-KZ"/>
              </w:rPr>
            </w:pPr>
            <w:r w:rsidRPr="00E602C7">
              <w:rPr>
                <w:lang w:val="kk-KZ"/>
              </w:rPr>
              <w:t>Фотсөре</w:t>
            </w:r>
          </w:p>
          <w:p w:rsidR="00B22D09" w:rsidRDefault="00B22D09" w:rsidP="00A73727">
            <w:pPr>
              <w:jc w:val="center"/>
              <w:rPr>
                <w:lang w:val="kk-KZ"/>
              </w:rPr>
            </w:pPr>
            <w:r w:rsidRPr="00E602C7">
              <w:rPr>
                <w:lang w:val="kk-KZ"/>
              </w:rPr>
              <w:t>«Біздің тату отбасымыз»</w:t>
            </w:r>
          </w:p>
          <w:p w:rsidR="00B22D09" w:rsidRPr="00F24591" w:rsidRDefault="00B22D09" w:rsidP="00A73727">
            <w:pPr>
              <w:jc w:val="center"/>
              <w:rPr>
                <w:lang w:val="kk-KZ"/>
              </w:rPr>
            </w:pPr>
          </w:p>
        </w:tc>
        <w:tc>
          <w:tcPr>
            <w:tcW w:w="1559" w:type="dxa"/>
          </w:tcPr>
          <w:p w:rsidR="00B22D09" w:rsidRPr="00C671C7" w:rsidRDefault="006F7762" w:rsidP="00A73727">
            <w:pPr>
              <w:jc w:val="center"/>
              <w:rPr>
                <w:lang w:val="kk-KZ"/>
              </w:rPr>
            </w:pPr>
            <w:r w:rsidRPr="009B7333">
              <w:rPr>
                <w:lang w:val="kk-KZ"/>
              </w:rPr>
              <w:t xml:space="preserve">Фото </w:t>
            </w:r>
            <w:r>
              <w:rPr>
                <w:lang w:val="kk-KZ"/>
              </w:rPr>
              <w:t>–</w:t>
            </w:r>
            <w:r w:rsidRPr="009B7333">
              <w:rPr>
                <w:lang w:val="kk-KZ"/>
              </w:rPr>
              <w:t xml:space="preserve"> </w:t>
            </w:r>
            <w:r>
              <w:rPr>
                <w:lang w:val="kk-KZ"/>
              </w:rPr>
              <w:t>есеп</w:t>
            </w:r>
            <w:r w:rsidR="00B22D09" w:rsidRPr="00C671C7">
              <w:t xml:space="preserve">,  </w:t>
            </w:r>
            <w:r w:rsidR="00F20F7A">
              <w:rPr>
                <w:lang w:val="kk-KZ"/>
              </w:rPr>
              <w:t>сараптама</w:t>
            </w:r>
            <w:r w:rsidR="00B22D09" w:rsidRPr="00C671C7">
              <w:t xml:space="preserve">,  </w:t>
            </w:r>
            <w:r w:rsidR="00F20F7A">
              <w:rPr>
                <w:lang w:val="kk-KZ"/>
              </w:rPr>
              <w:t>әлеуметтік желіде жариялау</w:t>
            </w:r>
            <w:r w:rsidR="00B22D09">
              <w:t>.</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Қыркүйек</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A462B8" w:rsidRDefault="003C59EC" w:rsidP="00A73727">
            <w:pPr>
              <w:jc w:val="center"/>
              <w:rPr>
                <w:b/>
              </w:rPr>
            </w:pPr>
            <w:r w:rsidRPr="003C59EC">
              <w:rPr>
                <w:b/>
                <w:lang w:val="kk-KZ"/>
              </w:rPr>
              <w:t>Ұлттық бірегейлікті сақтау</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lang w:val="kk-KZ"/>
              </w:rPr>
            </w:pPr>
            <w:r w:rsidRPr="00872F4B">
              <w:t xml:space="preserve">Конкурс </w:t>
            </w:r>
            <w:r w:rsidRPr="00E602C7">
              <w:rPr>
                <w:lang w:val="kk-KZ"/>
              </w:rPr>
              <w:t>«Жыл Отбасы»</w:t>
            </w:r>
          </w:p>
          <w:p w:rsidR="00B22D09" w:rsidRPr="00F24591" w:rsidRDefault="00B22D09" w:rsidP="00A73727">
            <w:pPr>
              <w:jc w:val="center"/>
              <w:rPr>
                <w:lang w:val="kk-KZ"/>
              </w:rPr>
            </w:pPr>
          </w:p>
        </w:tc>
        <w:tc>
          <w:tcPr>
            <w:tcW w:w="1559" w:type="dxa"/>
          </w:tcPr>
          <w:p w:rsidR="00B22D09" w:rsidRPr="00C671C7"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Pr="00C671C7">
              <w:t xml:space="preserve">,  </w:t>
            </w:r>
            <w:r>
              <w:rPr>
                <w:lang w:val="kk-KZ"/>
              </w:rPr>
              <w:t>сараптама</w:t>
            </w:r>
            <w:r w:rsidRPr="00C671C7">
              <w:t xml:space="preserve">,  </w:t>
            </w:r>
            <w:r>
              <w:rPr>
                <w:lang w:val="kk-KZ"/>
              </w:rPr>
              <w:t>әлеуметтік желіде жариялау</w:t>
            </w:r>
            <w:r>
              <w:t>.</w:t>
            </w:r>
          </w:p>
        </w:tc>
        <w:tc>
          <w:tcPr>
            <w:tcW w:w="2127" w:type="dxa"/>
          </w:tcPr>
          <w:p w:rsidR="00B22D09"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Default="00B22D09" w:rsidP="00A73727">
            <w:pPr>
              <w:shd w:val="clear" w:color="auto" w:fill="FFFFFF"/>
              <w:jc w:val="center"/>
              <w:rPr>
                <w:lang w:val="kk-KZ"/>
              </w:rPr>
            </w:pPr>
            <w:r>
              <w:rPr>
                <w:lang w:val="kk-KZ"/>
              </w:rPr>
              <w:t>Қазан</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A462B8" w:rsidRDefault="003C59EC" w:rsidP="00A73727">
            <w:pPr>
              <w:jc w:val="center"/>
              <w:rPr>
                <w:b/>
              </w:rPr>
            </w:pPr>
            <w:r w:rsidRPr="003C59EC">
              <w:rPr>
                <w:b/>
                <w:lang w:val="kk-KZ"/>
              </w:rPr>
              <w:t>Ұлттық бірегейлікті сақтау</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highlight w:val="yellow"/>
                <w:lang w:val="kk-KZ"/>
              </w:rPr>
            </w:pPr>
            <w:r w:rsidRPr="00872F4B">
              <w:t>«</w:t>
            </w:r>
            <w:proofErr w:type="spellStart"/>
            <w:r w:rsidRPr="00872F4B">
              <w:t>Елбасы</w:t>
            </w:r>
            <w:proofErr w:type="spellEnd"/>
            <w:r w:rsidRPr="00872F4B">
              <w:t xml:space="preserve"> – </w:t>
            </w:r>
            <w:proofErr w:type="spellStart"/>
            <w:r w:rsidRPr="00872F4B">
              <w:t>елімен</w:t>
            </w:r>
            <w:proofErr w:type="spellEnd"/>
            <w:r w:rsidRPr="00872F4B">
              <w:t xml:space="preserve"> </w:t>
            </w:r>
            <w:proofErr w:type="spellStart"/>
            <w:r w:rsidRPr="00872F4B">
              <w:t>бірге</w:t>
            </w:r>
            <w:proofErr w:type="spellEnd"/>
            <w:r w:rsidRPr="00872F4B">
              <w:t>»</w:t>
            </w:r>
          </w:p>
          <w:p w:rsidR="00B22D09" w:rsidRPr="000E33FC" w:rsidRDefault="00B22D09" w:rsidP="00A73727">
            <w:pPr>
              <w:jc w:val="center"/>
              <w:rPr>
                <w:lang w:val="kk-KZ"/>
              </w:rPr>
            </w:pPr>
            <w:r w:rsidRPr="00F7573B">
              <w:rPr>
                <w:lang w:val="kk-KZ"/>
              </w:rPr>
              <w:t xml:space="preserve">Қазақстан Республикасының Тұңғыш Президенті күніне </w:t>
            </w:r>
            <w:r w:rsidRPr="00F7573B">
              <w:rPr>
                <w:lang w:val="kk-KZ"/>
              </w:rPr>
              <w:lastRenderedPageBreak/>
              <w:t>арналған "Елбасы – елімен бірге" әдеби – музыкалық панорама»</w:t>
            </w:r>
          </w:p>
        </w:tc>
        <w:tc>
          <w:tcPr>
            <w:tcW w:w="1559" w:type="dxa"/>
          </w:tcPr>
          <w:p w:rsidR="00B22D09" w:rsidRPr="00C671C7" w:rsidRDefault="006F7762" w:rsidP="00A73727">
            <w:pPr>
              <w:jc w:val="center"/>
              <w:rPr>
                <w:lang w:val="kk-KZ"/>
              </w:rPr>
            </w:pPr>
            <w:r w:rsidRPr="009B7333">
              <w:rPr>
                <w:lang w:val="kk-KZ"/>
              </w:rPr>
              <w:lastRenderedPageBreak/>
              <w:t xml:space="preserve">Фото </w:t>
            </w:r>
            <w:r>
              <w:rPr>
                <w:lang w:val="kk-KZ"/>
              </w:rPr>
              <w:t>–</w:t>
            </w:r>
            <w:r w:rsidRPr="009B7333">
              <w:rPr>
                <w:lang w:val="kk-KZ"/>
              </w:rPr>
              <w:t xml:space="preserve"> </w:t>
            </w:r>
            <w:r>
              <w:rPr>
                <w:lang w:val="kk-KZ"/>
              </w:rPr>
              <w:t>есеп</w:t>
            </w:r>
            <w:r w:rsidRPr="00C671C7">
              <w:t xml:space="preserve">,  </w:t>
            </w:r>
            <w:r>
              <w:rPr>
                <w:lang w:val="kk-KZ"/>
              </w:rPr>
              <w:t>сараптама</w:t>
            </w:r>
            <w:r w:rsidRPr="00C671C7">
              <w:t xml:space="preserve">,  </w:t>
            </w:r>
            <w:r>
              <w:rPr>
                <w:lang w:val="kk-KZ"/>
              </w:rPr>
              <w:t xml:space="preserve">әлеуметтік </w:t>
            </w:r>
            <w:r>
              <w:rPr>
                <w:lang w:val="kk-KZ"/>
              </w:rPr>
              <w:lastRenderedPageBreak/>
              <w:t>желіде жариялау</w:t>
            </w:r>
            <w:r>
              <w:t>.</w:t>
            </w:r>
          </w:p>
        </w:tc>
        <w:tc>
          <w:tcPr>
            <w:tcW w:w="2127" w:type="dxa"/>
          </w:tcPr>
          <w:p w:rsidR="00B22D09" w:rsidRPr="009B7333" w:rsidRDefault="00B22D09" w:rsidP="00A73727">
            <w:pPr>
              <w:shd w:val="clear" w:color="auto" w:fill="FFFFFF"/>
              <w:ind w:right="-108"/>
              <w:jc w:val="center"/>
              <w:rPr>
                <w:lang w:val="kk-KZ"/>
              </w:rPr>
            </w:pPr>
            <w:r>
              <w:rPr>
                <w:lang w:val="kk-KZ"/>
              </w:rPr>
              <w:lastRenderedPageBreak/>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Қараша - желтоқсан</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A462B8" w:rsidRDefault="003C59EC" w:rsidP="00A73727">
            <w:pPr>
              <w:jc w:val="center"/>
              <w:rPr>
                <w:b/>
              </w:rPr>
            </w:pPr>
            <w:r w:rsidRPr="003C59EC">
              <w:rPr>
                <w:b/>
                <w:lang w:val="kk-KZ"/>
              </w:rPr>
              <w:t>Ұлттық бірегейлікті сақтау</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F7573B" w:rsidRDefault="00B22D09" w:rsidP="00A73727">
            <w:pPr>
              <w:jc w:val="center"/>
              <w:rPr>
                <w:lang w:val="kk-KZ"/>
              </w:rPr>
            </w:pPr>
            <w:r w:rsidRPr="00F7573B">
              <w:rPr>
                <w:lang w:val="kk-KZ"/>
              </w:rPr>
              <w:t>Іс-шара</w:t>
            </w:r>
          </w:p>
          <w:p w:rsidR="00B22D09" w:rsidRDefault="00B22D09" w:rsidP="00A73727">
            <w:pPr>
              <w:jc w:val="center"/>
              <w:rPr>
                <w:lang w:val="kk-KZ"/>
              </w:rPr>
            </w:pPr>
            <w:r w:rsidRPr="00F7573B">
              <w:rPr>
                <w:lang w:val="kk-KZ"/>
              </w:rPr>
              <w:t>"ҚР Тәуелсіздік күні»</w:t>
            </w:r>
          </w:p>
          <w:p w:rsidR="00B22D09" w:rsidRPr="001674F5" w:rsidRDefault="00B22D09" w:rsidP="00A73727">
            <w:pPr>
              <w:jc w:val="center"/>
              <w:rPr>
                <w:b/>
                <w:lang w:val="kk-KZ"/>
              </w:rPr>
            </w:pPr>
          </w:p>
        </w:tc>
        <w:tc>
          <w:tcPr>
            <w:tcW w:w="1559" w:type="dxa"/>
          </w:tcPr>
          <w:p w:rsidR="00B22D09" w:rsidRPr="00C671C7" w:rsidRDefault="006F7762" w:rsidP="00A73727">
            <w:pPr>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p>
        </w:tc>
        <w:tc>
          <w:tcPr>
            <w:tcW w:w="2127" w:type="dxa"/>
          </w:tcPr>
          <w:p w:rsidR="00B22D09" w:rsidRPr="006B7147" w:rsidRDefault="00B22D09" w:rsidP="00A73727">
            <w:pPr>
              <w:shd w:val="clear" w:color="auto" w:fill="FFFFFF"/>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Желтоқсан</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A462B8" w:rsidRDefault="003C59EC" w:rsidP="00A73727">
            <w:pPr>
              <w:jc w:val="center"/>
              <w:rPr>
                <w:b/>
              </w:rPr>
            </w:pPr>
            <w:r w:rsidRPr="003C59EC">
              <w:rPr>
                <w:b/>
                <w:lang w:val="kk-KZ"/>
              </w:rPr>
              <w:t>Ұлттық бірегейлікті сақтау</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w:t>
            </w:r>
          </w:p>
        </w:tc>
        <w:tc>
          <w:tcPr>
            <w:tcW w:w="3670" w:type="dxa"/>
          </w:tcPr>
          <w:p w:rsidR="00B22D09" w:rsidRPr="007D1605" w:rsidRDefault="00B22D09" w:rsidP="00A73727">
            <w:pPr>
              <w:jc w:val="center"/>
              <w:rPr>
                <w:color w:val="000000" w:themeColor="text1"/>
                <w:lang w:val="kk-KZ"/>
              </w:rPr>
            </w:pPr>
            <w:r w:rsidRPr="007D1605">
              <w:rPr>
                <w:color w:val="000000" w:themeColor="text1"/>
                <w:lang w:val="kk-KZ"/>
              </w:rPr>
              <w:t>«Бала би» атты шешендік шеберлігінің аудандық байқауы</w:t>
            </w:r>
          </w:p>
          <w:p w:rsidR="00B22D09" w:rsidRPr="003D5585" w:rsidRDefault="00B22D09" w:rsidP="00A73727">
            <w:pPr>
              <w:jc w:val="center"/>
              <w:rPr>
                <w:color w:val="FF0000"/>
                <w:lang w:val="kk-KZ"/>
              </w:rPr>
            </w:pPr>
          </w:p>
        </w:tc>
        <w:tc>
          <w:tcPr>
            <w:tcW w:w="1559" w:type="dxa"/>
          </w:tcPr>
          <w:p w:rsidR="00B22D09" w:rsidRPr="00C671C7" w:rsidRDefault="006F7762" w:rsidP="00A73727">
            <w:pPr>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p>
        </w:tc>
        <w:tc>
          <w:tcPr>
            <w:tcW w:w="2127" w:type="dxa"/>
          </w:tcPr>
          <w:p w:rsidR="00B22D09" w:rsidRDefault="00B22D09" w:rsidP="00A73727">
            <w:pPr>
              <w:shd w:val="clear" w:color="auto" w:fill="FFFFFF"/>
              <w:jc w:val="center"/>
              <w:rPr>
                <w:lang w:val="kk-KZ"/>
              </w:rPr>
            </w:pPr>
            <w:r>
              <w:rPr>
                <w:lang w:val="kk-KZ"/>
              </w:rPr>
              <w:t xml:space="preserve">Зеренді </w:t>
            </w:r>
            <w:r w:rsidRPr="002C0B2F">
              <w:rPr>
                <w:lang w:val="kk-KZ"/>
              </w:rPr>
              <w:t>ауданының білім беру бөлімінің жанындағы "Балалар шығармашылық үйі"</w:t>
            </w:r>
          </w:p>
        </w:tc>
        <w:tc>
          <w:tcPr>
            <w:tcW w:w="1417" w:type="dxa"/>
          </w:tcPr>
          <w:p w:rsidR="00B22D09" w:rsidRDefault="00B22D09" w:rsidP="00A73727">
            <w:pPr>
              <w:shd w:val="clear" w:color="auto" w:fill="FFFFFF"/>
              <w:jc w:val="center"/>
              <w:rPr>
                <w:lang w:val="kk-KZ"/>
              </w:rPr>
            </w:pPr>
            <w:r>
              <w:rPr>
                <w:lang w:val="kk-KZ"/>
              </w:rPr>
              <w:t>Қараша</w:t>
            </w:r>
          </w:p>
        </w:tc>
        <w:tc>
          <w:tcPr>
            <w:tcW w:w="1985" w:type="dxa"/>
          </w:tcPr>
          <w:p w:rsidR="00B22D09" w:rsidRPr="008B57FE" w:rsidRDefault="00B22D09" w:rsidP="00A73727">
            <w:pPr>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A462B8" w:rsidRDefault="003C59EC" w:rsidP="00A73727">
            <w:pPr>
              <w:jc w:val="center"/>
              <w:rPr>
                <w:b/>
                <w:lang w:val="kk-KZ"/>
              </w:rPr>
            </w:pPr>
            <w:r w:rsidRPr="003C59EC">
              <w:rPr>
                <w:b/>
                <w:lang w:val="kk-KZ"/>
              </w:rPr>
              <w:t>Ұлттық бірегейлікті сақтау</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C671C7" w:rsidRDefault="00B22D09" w:rsidP="00A73727">
            <w:pPr>
              <w:jc w:val="center"/>
              <w:rPr>
                <w:lang w:val="kk-KZ"/>
              </w:rPr>
            </w:pPr>
            <w:proofErr w:type="spellStart"/>
            <w:r w:rsidRPr="00C671C7">
              <w:t>Наурыз-мейрамы</w:t>
            </w:r>
            <w:proofErr w:type="spellEnd"/>
          </w:p>
        </w:tc>
        <w:tc>
          <w:tcPr>
            <w:tcW w:w="1559" w:type="dxa"/>
          </w:tcPr>
          <w:p w:rsidR="00B22D09" w:rsidRPr="006F7762" w:rsidRDefault="006F7762" w:rsidP="00A73727">
            <w:pPr>
              <w:keepNext/>
              <w:keepLines/>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p>
        </w:tc>
        <w:tc>
          <w:tcPr>
            <w:tcW w:w="2127" w:type="dxa"/>
          </w:tcPr>
          <w:p w:rsidR="00B22D09" w:rsidRDefault="00B22D09" w:rsidP="00A73727">
            <w:pPr>
              <w:jc w:val="cente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Наурыз</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A462B8" w:rsidRDefault="003C59EC" w:rsidP="00A73727">
            <w:pPr>
              <w:jc w:val="center"/>
              <w:rPr>
                <w:b/>
              </w:rPr>
            </w:pPr>
            <w:r w:rsidRPr="003C59EC">
              <w:rPr>
                <w:b/>
                <w:lang w:val="kk-KZ"/>
              </w:rPr>
              <w:t>Ұлттық бірегейлікті сақтау</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08630C" w:rsidRDefault="00B22D09" w:rsidP="00A73727">
            <w:pPr>
              <w:jc w:val="center"/>
              <w:rPr>
                <w:lang w:val="kk-KZ"/>
              </w:rPr>
            </w:pPr>
            <w:r w:rsidRPr="00F7573B">
              <w:rPr>
                <w:lang w:val="kk-KZ"/>
              </w:rPr>
              <w:t>Қазақстан халықтарының бірлігі күні</w:t>
            </w:r>
          </w:p>
        </w:tc>
        <w:tc>
          <w:tcPr>
            <w:tcW w:w="1559" w:type="dxa"/>
          </w:tcPr>
          <w:p w:rsidR="00B22D09" w:rsidRPr="006F7762" w:rsidRDefault="006F7762" w:rsidP="00A73727">
            <w:pPr>
              <w:keepNext/>
              <w:keepLines/>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p>
        </w:tc>
        <w:tc>
          <w:tcPr>
            <w:tcW w:w="2127" w:type="dxa"/>
          </w:tcPr>
          <w:p w:rsidR="00B22D09" w:rsidRPr="006B7147" w:rsidRDefault="00B22D09" w:rsidP="00A73727">
            <w:pPr>
              <w:shd w:val="clear" w:color="auto" w:fill="FFFFFF"/>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Мамыр</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A462B8" w:rsidRDefault="003C59EC" w:rsidP="00A73727">
            <w:pPr>
              <w:jc w:val="center"/>
              <w:rPr>
                <w:b/>
              </w:rPr>
            </w:pPr>
            <w:r w:rsidRPr="003C59EC">
              <w:rPr>
                <w:b/>
                <w:lang w:val="kk-KZ"/>
              </w:rPr>
              <w:t>Ұлттық бірегейлікті сақтау</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7D1605" w:rsidRDefault="00B22D09" w:rsidP="00A73727">
            <w:pPr>
              <w:jc w:val="center"/>
              <w:rPr>
                <w:color w:val="000000" w:themeColor="text1"/>
                <w:lang w:val="kk-KZ"/>
              </w:rPr>
            </w:pPr>
            <w:r w:rsidRPr="007D1605">
              <w:rPr>
                <w:color w:val="000000" w:themeColor="text1"/>
                <w:lang w:val="kk-KZ"/>
              </w:rPr>
              <w:t>«Қиял ұшқыны және қолдар туындысы» сәндік-қолдабалы өнерінің көрмесі</w:t>
            </w:r>
          </w:p>
          <w:p w:rsidR="00B22D09" w:rsidRPr="000A6B2D" w:rsidRDefault="00B22D09" w:rsidP="00A73727">
            <w:pPr>
              <w:jc w:val="center"/>
              <w:rPr>
                <w:color w:val="FF0000"/>
                <w:lang w:val="kk-KZ"/>
              </w:rPr>
            </w:pPr>
          </w:p>
        </w:tc>
        <w:tc>
          <w:tcPr>
            <w:tcW w:w="1559" w:type="dxa"/>
          </w:tcPr>
          <w:p w:rsidR="00B22D09" w:rsidRPr="00C671C7" w:rsidRDefault="006F7762" w:rsidP="00A73727">
            <w:pPr>
              <w:keepNext/>
              <w:keepLines/>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p>
        </w:tc>
        <w:tc>
          <w:tcPr>
            <w:tcW w:w="2127" w:type="dxa"/>
          </w:tcPr>
          <w:p w:rsidR="00B22D09" w:rsidRPr="002C0B2F" w:rsidRDefault="00B22D09" w:rsidP="00A73727">
            <w:pPr>
              <w:shd w:val="clear" w:color="auto" w:fill="FFFFFF"/>
              <w:tabs>
                <w:tab w:val="left" w:pos="690"/>
                <w:tab w:val="center" w:pos="947"/>
              </w:tabs>
              <w:jc w:val="center"/>
              <w:rPr>
                <w:lang w:val="kk-KZ"/>
              </w:rPr>
            </w:pPr>
            <w:r>
              <w:rPr>
                <w:lang w:val="kk-KZ"/>
              </w:rPr>
              <w:t xml:space="preserve">Зеренді </w:t>
            </w:r>
            <w:r w:rsidRPr="002C0B2F">
              <w:rPr>
                <w:lang w:val="kk-KZ"/>
              </w:rPr>
              <w:t>ауданының білім беру бөлімінің жанындағы "Балалар шығармашылық үйі"</w:t>
            </w:r>
          </w:p>
        </w:tc>
        <w:tc>
          <w:tcPr>
            <w:tcW w:w="1417" w:type="dxa"/>
          </w:tcPr>
          <w:p w:rsidR="00B22D09" w:rsidRDefault="00B22D09" w:rsidP="00A73727">
            <w:pPr>
              <w:shd w:val="clear" w:color="auto" w:fill="FFFFFF"/>
              <w:jc w:val="center"/>
              <w:rPr>
                <w:lang w:val="kk-KZ"/>
              </w:rPr>
            </w:pPr>
            <w:r>
              <w:rPr>
                <w:lang w:val="kk-KZ"/>
              </w:rPr>
              <w:t>Наурыз</w:t>
            </w:r>
          </w:p>
        </w:tc>
        <w:tc>
          <w:tcPr>
            <w:tcW w:w="1985" w:type="dxa"/>
          </w:tcPr>
          <w:p w:rsidR="00B22D09" w:rsidRPr="008B57FE" w:rsidRDefault="00B22D09" w:rsidP="00A73727">
            <w:pPr>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A462B8" w:rsidRDefault="003C59EC" w:rsidP="00A73727">
            <w:pPr>
              <w:jc w:val="center"/>
              <w:rPr>
                <w:b/>
                <w:lang w:val="kk-KZ"/>
              </w:rPr>
            </w:pPr>
            <w:r w:rsidRPr="003C59EC">
              <w:rPr>
                <w:b/>
                <w:lang w:val="kk-KZ"/>
              </w:rPr>
              <w:t>Ұлттық бірегейлікті сақтау</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lang w:val="kk-KZ"/>
              </w:rPr>
            </w:pPr>
            <w:r w:rsidRPr="00F7573B">
              <w:rPr>
                <w:lang w:val="kk-KZ"/>
              </w:rPr>
              <w:t>ҚР Мемлекеттік рәміздер күні</w:t>
            </w:r>
            <w:r w:rsidRPr="001674F5">
              <w:rPr>
                <w:lang w:val="kk-KZ"/>
              </w:rPr>
              <w:t xml:space="preserve"> </w:t>
            </w:r>
            <w:r>
              <w:rPr>
                <w:lang w:val="kk-KZ"/>
              </w:rPr>
              <w:t>.</w:t>
            </w:r>
          </w:p>
          <w:p w:rsidR="00B22D09" w:rsidRPr="001674F5" w:rsidRDefault="00B22D09" w:rsidP="00A73727">
            <w:pPr>
              <w:jc w:val="center"/>
              <w:rPr>
                <w:lang w:val="kk-KZ"/>
              </w:rPr>
            </w:pPr>
          </w:p>
        </w:tc>
        <w:tc>
          <w:tcPr>
            <w:tcW w:w="1559" w:type="dxa"/>
          </w:tcPr>
          <w:p w:rsidR="00B22D09" w:rsidRPr="006F7762" w:rsidRDefault="006F7762" w:rsidP="00A73727">
            <w:pPr>
              <w:keepNext/>
              <w:keepLines/>
              <w:jc w:val="center"/>
              <w:rPr>
                <w:lang w:val="kk-KZ"/>
              </w:rPr>
            </w:pPr>
            <w:r>
              <w:rPr>
                <w:lang w:val="kk-KZ"/>
              </w:rPr>
              <w:t>Әзірлеме</w:t>
            </w:r>
            <w:r w:rsidRPr="00C671C7">
              <w:rPr>
                <w:lang w:val="kk-KZ"/>
              </w:rPr>
              <w:t>,</w:t>
            </w:r>
            <w:r>
              <w:rPr>
                <w:lang w:val="kk-KZ"/>
              </w:rPr>
              <w:t xml:space="preserve"> БАҚ жариялау, әлеуметтік желіде жариялау</w:t>
            </w:r>
            <w:r w:rsidRPr="00C671C7">
              <w:rPr>
                <w:lang w:val="kk-KZ"/>
              </w:rPr>
              <w:t xml:space="preserve">, </w:t>
            </w:r>
            <w:r>
              <w:rPr>
                <w:lang w:val="kk-KZ"/>
              </w:rPr>
              <w:t>сараптама.</w:t>
            </w:r>
          </w:p>
        </w:tc>
        <w:tc>
          <w:tcPr>
            <w:tcW w:w="2127" w:type="dxa"/>
          </w:tcPr>
          <w:p w:rsidR="00B22D09" w:rsidRDefault="00B22D09" w:rsidP="00A73727">
            <w:pPr>
              <w:jc w:val="cente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Маусым</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A462B8" w:rsidRDefault="003C59EC" w:rsidP="00A73727">
            <w:pPr>
              <w:jc w:val="center"/>
              <w:rPr>
                <w:b/>
              </w:rPr>
            </w:pPr>
            <w:r w:rsidRPr="003C59EC">
              <w:rPr>
                <w:b/>
                <w:lang w:val="kk-KZ"/>
              </w:rPr>
              <w:t>Ұлттық бірегейлікті сақтау</w:t>
            </w:r>
          </w:p>
        </w:tc>
      </w:tr>
      <w:tr w:rsidR="00B22D09" w:rsidRPr="00AD6F9A" w:rsidTr="00444BE4">
        <w:trPr>
          <w:trHeight w:val="97"/>
          <w:jc w:val="center"/>
        </w:trPr>
        <w:tc>
          <w:tcPr>
            <w:tcW w:w="436" w:type="dxa"/>
          </w:tcPr>
          <w:p w:rsidR="00B22D09" w:rsidRPr="009B7333" w:rsidRDefault="00B22D09" w:rsidP="00B22D09">
            <w:pPr>
              <w:pStyle w:val="a5"/>
              <w:spacing w:after="0" w:line="240" w:lineRule="auto"/>
              <w:ind w:left="0"/>
              <w:rPr>
                <w:rFonts w:ascii="Times New Roman" w:eastAsia="Times New Roman" w:hAnsi="Times New Roman" w:cs="Times New Roman"/>
                <w:sz w:val="24"/>
                <w:szCs w:val="24"/>
                <w:lang w:val="kk-KZ" w:eastAsia="ru-RU"/>
              </w:rPr>
            </w:pPr>
          </w:p>
        </w:tc>
        <w:tc>
          <w:tcPr>
            <w:tcW w:w="15005" w:type="dxa"/>
            <w:gridSpan w:val="7"/>
          </w:tcPr>
          <w:p w:rsidR="00B22D09" w:rsidRPr="00FD39B8" w:rsidRDefault="00F33A95" w:rsidP="00A73727">
            <w:pPr>
              <w:ind w:left="-45"/>
              <w:jc w:val="center"/>
              <w:rPr>
                <w:b/>
                <w:lang w:val="kk-KZ"/>
              </w:rPr>
            </w:pPr>
            <w:r w:rsidRPr="00B5133D">
              <w:rPr>
                <w:b/>
                <w:sz w:val="20"/>
                <w:szCs w:val="20"/>
              </w:rPr>
              <w:t>БІЛІМНІҢ САЛТАНАТ ҚҰРУЫ</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lang w:val="kk-KZ"/>
              </w:rPr>
            </w:pPr>
            <w:r w:rsidRPr="00F7573B">
              <w:rPr>
                <w:lang w:val="kk-KZ"/>
              </w:rPr>
              <w:t>Сырттай экскурсия</w:t>
            </w:r>
            <w:r>
              <w:rPr>
                <w:lang w:val="kk-KZ"/>
              </w:rPr>
              <w:t xml:space="preserve"> «</w:t>
            </w:r>
            <w:r w:rsidRPr="00F7573B">
              <w:rPr>
                <w:lang w:val="kk-KZ"/>
              </w:rPr>
              <w:t>Ақмола облысының киелі орындары</w:t>
            </w:r>
            <w:r>
              <w:rPr>
                <w:lang w:val="kk-KZ"/>
              </w:rPr>
              <w:t>»</w:t>
            </w:r>
          </w:p>
          <w:p w:rsidR="00B22D09" w:rsidRPr="001674F5" w:rsidRDefault="00B22D09" w:rsidP="00A73727">
            <w:pPr>
              <w:jc w:val="center"/>
              <w:rPr>
                <w:b/>
                <w:lang w:val="kk-KZ"/>
              </w:rPr>
            </w:pPr>
          </w:p>
        </w:tc>
        <w:tc>
          <w:tcPr>
            <w:tcW w:w="1559" w:type="dxa"/>
          </w:tcPr>
          <w:p w:rsidR="00B22D09"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00B22D09" w:rsidRPr="00E41875">
              <w:t xml:space="preserve">,  </w:t>
            </w:r>
            <w:r>
              <w:rPr>
                <w:lang w:val="kk-KZ"/>
              </w:rPr>
              <w:t>сараптама</w:t>
            </w:r>
            <w:r w:rsidR="00B22D09" w:rsidRPr="00E41875">
              <w:t xml:space="preserve">,  </w:t>
            </w:r>
            <w:r>
              <w:rPr>
                <w:lang w:val="kk-KZ"/>
              </w:rPr>
              <w:t>әлеуметтік 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Желтоқсан</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3C59EC" w:rsidRDefault="003C59EC" w:rsidP="00A73727">
            <w:pPr>
              <w:jc w:val="center"/>
            </w:pPr>
            <w:proofErr w:type="spellStart"/>
            <w:r w:rsidRPr="003C59EC">
              <w:rPr>
                <w:b/>
                <w:szCs w:val="20"/>
              </w:rPr>
              <w:t>Білімнің</w:t>
            </w:r>
            <w:proofErr w:type="spellEnd"/>
            <w:r w:rsidRPr="003C59EC">
              <w:rPr>
                <w:b/>
                <w:szCs w:val="20"/>
              </w:rPr>
              <w:t xml:space="preserve"> </w:t>
            </w:r>
            <w:proofErr w:type="spellStart"/>
            <w:r w:rsidRPr="003C59EC">
              <w:rPr>
                <w:b/>
                <w:szCs w:val="20"/>
              </w:rPr>
              <w:t>салтанат</w:t>
            </w:r>
            <w:proofErr w:type="spellEnd"/>
            <w:r w:rsidRPr="003C59EC">
              <w:rPr>
                <w:b/>
                <w:szCs w:val="20"/>
              </w:rPr>
              <w:t xml:space="preserve"> </w:t>
            </w:r>
            <w:r w:rsidRPr="003C59EC">
              <w:rPr>
                <w:b/>
                <w:szCs w:val="20"/>
                <w:lang w:val="kk-KZ"/>
              </w:rPr>
              <w:t>қ</w:t>
            </w:r>
            <w:proofErr w:type="spellStart"/>
            <w:r w:rsidRPr="003C59EC">
              <w:rPr>
                <w:b/>
                <w:szCs w:val="20"/>
              </w:rPr>
              <w:t>ұруы</w:t>
            </w:r>
            <w:proofErr w:type="spellEnd"/>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pPr>
            <w:r w:rsidRPr="00F7573B">
              <w:rPr>
                <w:lang w:val="kk-KZ"/>
              </w:rPr>
              <w:t>Зеренді ауданының киелі жерлеріне саяхат</w:t>
            </w:r>
          </w:p>
          <w:p w:rsidR="00B22D09" w:rsidRDefault="00B22D09" w:rsidP="00A73727">
            <w:pPr>
              <w:jc w:val="center"/>
              <w:rPr>
                <w:lang w:val="kk-KZ"/>
              </w:rPr>
            </w:pPr>
          </w:p>
          <w:p w:rsidR="00B22D09" w:rsidRPr="001674F5" w:rsidRDefault="00B22D09" w:rsidP="00A73727">
            <w:pPr>
              <w:jc w:val="center"/>
              <w:rPr>
                <w:lang w:val="kk-KZ"/>
              </w:rPr>
            </w:pPr>
          </w:p>
        </w:tc>
        <w:tc>
          <w:tcPr>
            <w:tcW w:w="1559" w:type="dxa"/>
          </w:tcPr>
          <w:p w:rsidR="00B22D09" w:rsidRDefault="006F7762" w:rsidP="00A73727">
            <w:pPr>
              <w:jc w:val="center"/>
            </w:pPr>
            <w:r w:rsidRPr="009B7333">
              <w:rPr>
                <w:lang w:val="kk-KZ"/>
              </w:rPr>
              <w:lastRenderedPageBreak/>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lastRenderedPageBreak/>
              <w:t>әлеуметтік 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lastRenderedPageBreak/>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Мамыр</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3C59EC" w:rsidRDefault="003C59EC" w:rsidP="00A73727">
            <w:pPr>
              <w:jc w:val="center"/>
            </w:pPr>
            <w:proofErr w:type="spellStart"/>
            <w:r w:rsidRPr="003C59EC">
              <w:rPr>
                <w:b/>
                <w:szCs w:val="20"/>
              </w:rPr>
              <w:t>Білімнің</w:t>
            </w:r>
            <w:proofErr w:type="spellEnd"/>
            <w:r w:rsidRPr="003C59EC">
              <w:rPr>
                <w:b/>
                <w:szCs w:val="20"/>
              </w:rPr>
              <w:t xml:space="preserve"> </w:t>
            </w:r>
            <w:proofErr w:type="spellStart"/>
            <w:r w:rsidRPr="003C59EC">
              <w:rPr>
                <w:b/>
                <w:szCs w:val="20"/>
              </w:rPr>
              <w:t>салтанат</w:t>
            </w:r>
            <w:proofErr w:type="spellEnd"/>
            <w:r w:rsidRPr="003C59EC">
              <w:rPr>
                <w:b/>
                <w:szCs w:val="20"/>
              </w:rPr>
              <w:t xml:space="preserve"> </w:t>
            </w:r>
            <w:r w:rsidRPr="003C59EC">
              <w:rPr>
                <w:b/>
                <w:szCs w:val="20"/>
                <w:lang w:val="kk-KZ"/>
              </w:rPr>
              <w:t>қ</w:t>
            </w:r>
            <w:proofErr w:type="spellStart"/>
            <w:r w:rsidRPr="003C59EC">
              <w:rPr>
                <w:b/>
                <w:szCs w:val="20"/>
              </w:rPr>
              <w:t>ұруы</w:t>
            </w:r>
            <w:proofErr w:type="spellEnd"/>
          </w:p>
        </w:tc>
      </w:tr>
      <w:tr w:rsidR="00B22D09" w:rsidRPr="00AD6F9A" w:rsidTr="00F33A95">
        <w:trPr>
          <w:trHeight w:val="1121"/>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7D1605" w:rsidRDefault="00B22D09" w:rsidP="00A73727">
            <w:pPr>
              <w:jc w:val="center"/>
              <w:rPr>
                <w:color w:val="000000" w:themeColor="text1"/>
                <w:lang w:val="kk-KZ"/>
              </w:rPr>
            </w:pPr>
            <w:r w:rsidRPr="007D1605">
              <w:rPr>
                <w:color w:val="000000" w:themeColor="text1"/>
                <w:lang w:val="kk-KZ"/>
              </w:rPr>
              <w:t>«Біздің киелі жерлер» атты аудандық фотокөрме.</w:t>
            </w:r>
          </w:p>
          <w:p w:rsidR="00B22D09" w:rsidRPr="000A6B2D" w:rsidRDefault="00B22D09" w:rsidP="00A73727">
            <w:pPr>
              <w:jc w:val="center"/>
              <w:rPr>
                <w:color w:val="FF0000"/>
                <w:lang w:val="kk-KZ"/>
              </w:rPr>
            </w:pPr>
          </w:p>
        </w:tc>
        <w:tc>
          <w:tcPr>
            <w:tcW w:w="1559" w:type="dxa"/>
          </w:tcPr>
          <w:p w:rsidR="00B22D09" w:rsidRPr="00E41875"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22D09" w:rsidRDefault="00B22D09" w:rsidP="00A73727">
            <w:pPr>
              <w:shd w:val="clear" w:color="auto" w:fill="FFFFFF"/>
              <w:ind w:right="-108"/>
              <w:jc w:val="center"/>
              <w:rPr>
                <w:lang w:val="kk-KZ"/>
              </w:rPr>
            </w:pPr>
            <w:r>
              <w:rPr>
                <w:lang w:val="kk-KZ"/>
              </w:rPr>
              <w:t xml:space="preserve">Зеренді </w:t>
            </w:r>
            <w:r w:rsidRPr="002C0B2F">
              <w:rPr>
                <w:lang w:val="kk-KZ"/>
              </w:rPr>
              <w:t>ауданының білім беру бөлімінің жанындағы "Балалар шығармашылық үйі"</w:t>
            </w:r>
          </w:p>
        </w:tc>
        <w:tc>
          <w:tcPr>
            <w:tcW w:w="1417" w:type="dxa"/>
          </w:tcPr>
          <w:p w:rsidR="00B22D09" w:rsidRDefault="00B22D09" w:rsidP="00A73727">
            <w:pPr>
              <w:shd w:val="clear" w:color="auto" w:fill="FFFFFF"/>
              <w:jc w:val="center"/>
              <w:rPr>
                <w:lang w:val="kk-KZ"/>
              </w:rPr>
            </w:pPr>
            <w:r>
              <w:rPr>
                <w:lang w:val="kk-KZ"/>
              </w:rPr>
              <w:t>Сәуір</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333D1B" w:rsidRDefault="00B22D09" w:rsidP="00A73727">
            <w:pPr>
              <w:ind w:left="33" w:right="35"/>
              <w:jc w:val="center"/>
            </w:pPr>
          </w:p>
        </w:tc>
        <w:tc>
          <w:tcPr>
            <w:tcW w:w="2405" w:type="dxa"/>
          </w:tcPr>
          <w:p w:rsidR="00B22D09" w:rsidRPr="003C59EC" w:rsidRDefault="003C59EC" w:rsidP="00A73727">
            <w:pPr>
              <w:jc w:val="center"/>
              <w:rPr>
                <w:b/>
                <w:lang w:val="kk-KZ"/>
              </w:rPr>
            </w:pPr>
            <w:proofErr w:type="spellStart"/>
            <w:r w:rsidRPr="003C59EC">
              <w:rPr>
                <w:b/>
                <w:szCs w:val="20"/>
              </w:rPr>
              <w:t>Білімнің</w:t>
            </w:r>
            <w:proofErr w:type="spellEnd"/>
            <w:r w:rsidRPr="003C59EC">
              <w:rPr>
                <w:b/>
                <w:szCs w:val="20"/>
              </w:rPr>
              <w:t xml:space="preserve"> </w:t>
            </w:r>
            <w:proofErr w:type="spellStart"/>
            <w:r w:rsidRPr="003C59EC">
              <w:rPr>
                <w:b/>
                <w:szCs w:val="20"/>
              </w:rPr>
              <w:t>салтанат</w:t>
            </w:r>
            <w:proofErr w:type="spellEnd"/>
            <w:r w:rsidRPr="003C59EC">
              <w:rPr>
                <w:b/>
                <w:szCs w:val="20"/>
              </w:rPr>
              <w:t xml:space="preserve"> </w:t>
            </w:r>
            <w:r w:rsidRPr="003C59EC">
              <w:rPr>
                <w:b/>
                <w:szCs w:val="20"/>
                <w:lang w:val="kk-KZ"/>
              </w:rPr>
              <w:t>қ</w:t>
            </w:r>
            <w:proofErr w:type="spellStart"/>
            <w:r w:rsidRPr="003C59EC">
              <w:rPr>
                <w:b/>
                <w:szCs w:val="20"/>
              </w:rPr>
              <w:t>ұруы</w:t>
            </w:r>
            <w:proofErr w:type="spellEnd"/>
          </w:p>
        </w:tc>
      </w:tr>
      <w:tr w:rsidR="00B22D09" w:rsidRPr="00AD6F9A" w:rsidTr="001853A1">
        <w:trPr>
          <w:jc w:val="center"/>
        </w:trPr>
        <w:tc>
          <w:tcPr>
            <w:tcW w:w="436" w:type="dxa"/>
          </w:tcPr>
          <w:p w:rsidR="00B22D09" w:rsidRPr="009B7333" w:rsidRDefault="00B22D09" w:rsidP="00B22D09">
            <w:pPr>
              <w:pStyle w:val="a5"/>
              <w:spacing w:after="0" w:line="240" w:lineRule="auto"/>
              <w:ind w:left="0"/>
              <w:rPr>
                <w:rFonts w:ascii="Times New Roman" w:eastAsia="Times New Roman" w:hAnsi="Times New Roman" w:cs="Times New Roman"/>
                <w:sz w:val="24"/>
                <w:szCs w:val="24"/>
                <w:lang w:val="kk-KZ" w:eastAsia="ru-RU"/>
              </w:rPr>
            </w:pPr>
          </w:p>
        </w:tc>
        <w:tc>
          <w:tcPr>
            <w:tcW w:w="15005" w:type="dxa"/>
            <w:gridSpan w:val="7"/>
          </w:tcPr>
          <w:p w:rsidR="00B22D09" w:rsidRPr="009B7333" w:rsidRDefault="008966E7" w:rsidP="00444BE4">
            <w:pPr>
              <w:ind w:left="-45"/>
              <w:jc w:val="center"/>
              <w:rPr>
                <w:b/>
                <w:lang w:val="kk-KZ"/>
              </w:rPr>
            </w:pPr>
            <w:r w:rsidRPr="008966E7">
              <w:rPr>
                <w:b/>
                <w:sz w:val="20"/>
                <w:szCs w:val="20"/>
                <w:lang w:val="kk-KZ"/>
              </w:rPr>
              <w:t>ЭВОЛЮЦИЯЛЫҚ ДАМУЫ</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1853A1" w:rsidRDefault="00B22D09" w:rsidP="00A73727">
            <w:pPr>
              <w:jc w:val="center"/>
              <w:rPr>
                <w:lang w:val="kk-KZ"/>
              </w:rPr>
            </w:pPr>
            <w:r w:rsidRPr="001853A1">
              <w:rPr>
                <w:lang w:val="kk-KZ"/>
              </w:rPr>
              <w:t>Виртуалды</w:t>
            </w:r>
            <w:r>
              <w:rPr>
                <w:lang w:val="kk-KZ"/>
              </w:rPr>
              <w:t>қ саяхат</w:t>
            </w:r>
            <w:r w:rsidRPr="001853A1">
              <w:rPr>
                <w:lang w:val="kk-KZ"/>
              </w:rPr>
              <w:t xml:space="preserve"> </w:t>
            </w:r>
            <w:r w:rsidRPr="00F7573B">
              <w:rPr>
                <w:lang w:val="kk-KZ"/>
              </w:rPr>
              <w:t>«Нұрсұлтан қаласының назар аударарлық орындары»</w:t>
            </w:r>
          </w:p>
        </w:tc>
        <w:tc>
          <w:tcPr>
            <w:tcW w:w="1559" w:type="dxa"/>
          </w:tcPr>
          <w:p w:rsidR="00B22D09" w:rsidRPr="009B7333" w:rsidRDefault="006F7762" w:rsidP="00A73727">
            <w:pPr>
              <w:shd w:val="clear" w:color="auto" w:fill="FFFFFF"/>
              <w:ind w:right="-108"/>
              <w:jc w:val="center"/>
              <w:rPr>
                <w:lang w:val="kk-KZ"/>
              </w:rP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Сәуір</w:t>
            </w:r>
          </w:p>
        </w:tc>
        <w:tc>
          <w:tcPr>
            <w:tcW w:w="1985" w:type="dxa"/>
          </w:tcPr>
          <w:p w:rsidR="00B22D09" w:rsidRDefault="00B22D09" w:rsidP="00A73727">
            <w:pPr>
              <w:ind w:left="33" w:right="35"/>
              <w:jc w:val="center"/>
              <w:rPr>
                <w:lang w:val="kk-KZ"/>
              </w:rP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Pr="009B7333" w:rsidRDefault="003C59EC" w:rsidP="00A73727">
            <w:pPr>
              <w:ind w:left="-45"/>
              <w:jc w:val="center"/>
              <w:rPr>
                <w:b/>
                <w:lang w:val="kk-KZ"/>
              </w:rPr>
            </w:pPr>
            <w:r w:rsidRPr="003C59EC">
              <w:rPr>
                <w:b/>
                <w:szCs w:val="20"/>
                <w:lang w:val="kk-KZ"/>
              </w:rPr>
              <w:t>Эволюциялық дамуы</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C671C7" w:rsidRDefault="00B22D09" w:rsidP="00A73727">
            <w:pPr>
              <w:jc w:val="center"/>
              <w:rPr>
                <w:highlight w:val="yellow"/>
                <w:lang w:val="kk-KZ"/>
              </w:rPr>
            </w:pPr>
            <w:r w:rsidRPr="00C671C7">
              <w:t>Акция «</w:t>
            </w:r>
            <w:proofErr w:type="spellStart"/>
            <w:r w:rsidRPr="00C671C7">
              <w:t>Буккроссинг</w:t>
            </w:r>
            <w:proofErr w:type="spellEnd"/>
            <w:r w:rsidRPr="00C671C7">
              <w:t>»</w:t>
            </w:r>
          </w:p>
        </w:tc>
        <w:tc>
          <w:tcPr>
            <w:tcW w:w="1559" w:type="dxa"/>
          </w:tcPr>
          <w:p w:rsidR="00B22D09"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A73727" w:rsidP="00A73727">
            <w:pPr>
              <w:shd w:val="clear" w:color="auto" w:fill="FFFFFF"/>
              <w:jc w:val="center"/>
              <w:rPr>
                <w:lang w:val="kk-KZ"/>
              </w:rPr>
            </w:pPr>
            <w:r>
              <w:rPr>
                <w:lang w:val="kk-KZ"/>
              </w:rPr>
              <w:t>Ж</w:t>
            </w:r>
            <w:r w:rsidRPr="00A73727">
              <w:rPr>
                <w:lang w:val="kk-KZ"/>
              </w:rPr>
              <w:t>ыл бойы</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sidRPr="003C59EC">
              <w:rPr>
                <w:b/>
                <w:szCs w:val="20"/>
                <w:lang w:val="kk-KZ"/>
              </w:rPr>
              <w:t>Эволюциялық дамуы</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lang w:val="kk-KZ"/>
              </w:rPr>
            </w:pPr>
            <w:r w:rsidRPr="00F7573B">
              <w:rPr>
                <w:lang w:val="kk-KZ"/>
              </w:rPr>
              <w:t>Дөңгелек үстел</w:t>
            </w:r>
          </w:p>
          <w:p w:rsidR="00B22D09" w:rsidRDefault="00B22D09" w:rsidP="00A73727">
            <w:pPr>
              <w:jc w:val="center"/>
              <w:rPr>
                <w:lang w:val="kk-KZ"/>
              </w:rPr>
            </w:pPr>
            <w:r w:rsidRPr="00F7573B">
              <w:rPr>
                <w:lang w:val="kk-KZ"/>
              </w:rPr>
              <w:t>«Руханижаңғыру-болашаққа көзқарас»</w:t>
            </w:r>
          </w:p>
          <w:p w:rsidR="00B22D09" w:rsidRPr="00F7573B" w:rsidRDefault="00B22D09" w:rsidP="00A73727">
            <w:pPr>
              <w:jc w:val="center"/>
              <w:rPr>
                <w:lang w:val="kk-KZ"/>
              </w:rPr>
            </w:pPr>
          </w:p>
        </w:tc>
        <w:tc>
          <w:tcPr>
            <w:tcW w:w="1559" w:type="dxa"/>
          </w:tcPr>
          <w:p w:rsidR="00B22D09"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Сәуір</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sidRPr="003C59EC">
              <w:rPr>
                <w:b/>
                <w:szCs w:val="20"/>
                <w:lang w:val="kk-KZ"/>
              </w:rPr>
              <w:t>Эволюциялық дамуы</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Pr="001674F5" w:rsidRDefault="00B22D09" w:rsidP="00A73727">
            <w:pPr>
              <w:pStyle w:val="af0"/>
              <w:spacing w:before="0" w:beforeAutospacing="0" w:after="0" w:afterAutospacing="0"/>
              <w:jc w:val="center"/>
              <w:textAlignment w:val="baseline"/>
            </w:pPr>
            <w:r w:rsidRPr="007D1605">
              <w:rPr>
                <w:b w:val="0"/>
              </w:rPr>
              <w:t>Экологиялық акция «Құстар үйшігі»</w:t>
            </w:r>
          </w:p>
        </w:tc>
        <w:tc>
          <w:tcPr>
            <w:tcW w:w="1559" w:type="dxa"/>
          </w:tcPr>
          <w:p w:rsidR="00B22D09"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 xml:space="preserve">әлеуметтік </w:t>
            </w:r>
            <w:r>
              <w:rPr>
                <w:lang w:val="kk-KZ"/>
              </w:rPr>
              <w:lastRenderedPageBreak/>
              <w:t>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lastRenderedPageBreak/>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 xml:space="preserve">Қараша - </w:t>
            </w:r>
            <w:r w:rsidR="00C6594D">
              <w:rPr>
                <w:lang w:val="kk-KZ"/>
              </w:rPr>
              <w:t>ж</w:t>
            </w:r>
            <w:r>
              <w:rPr>
                <w:lang w:val="kk-KZ"/>
              </w:rPr>
              <w:t>елтоқсан</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sidRPr="003C59EC">
              <w:rPr>
                <w:b/>
                <w:szCs w:val="20"/>
                <w:lang w:val="kk-KZ"/>
              </w:rPr>
              <w:t>Эволюциялық дамуы</w:t>
            </w:r>
          </w:p>
        </w:tc>
      </w:tr>
      <w:tr w:rsidR="00B22D09" w:rsidRPr="00AD6F9A" w:rsidTr="001853A1">
        <w:trPr>
          <w:jc w:val="center"/>
        </w:trPr>
        <w:tc>
          <w:tcPr>
            <w:tcW w:w="436" w:type="dxa"/>
          </w:tcPr>
          <w:p w:rsidR="00B22D09" w:rsidRPr="009B7333" w:rsidRDefault="00B22D09" w:rsidP="00B22D09">
            <w:pPr>
              <w:pStyle w:val="a5"/>
              <w:spacing w:after="0" w:line="240" w:lineRule="auto"/>
              <w:ind w:left="0"/>
              <w:rPr>
                <w:rFonts w:ascii="Times New Roman" w:eastAsia="Times New Roman" w:hAnsi="Times New Roman" w:cs="Times New Roman"/>
                <w:sz w:val="24"/>
                <w:szCs w:val="24"/>
                <w:lang w:val="kk-KZ" w:eastAsia="ru-RU"/>
              </w:rPr>
            </w:pPr>
          </w:p>
        </w:tc>
        <w:tc>
          <w:tcPr>
            <w:tcW w:w="15005" w:type="dxa"/>
            <w:gridSpan w:val="7"/>
          </w:tcPr>
          <w:p w:rsidR="00B22D09" w:rsidRPr="008966E7" w:rsidRDefault="008966E7" w:rsidP="00A73727">
            <w:pPr>
              <w:ind w:left="-45"/>
              <w:jc w:val="center"/>
              <w:rPr>
                <w:b/>
                <w:lang w:val="kk-KZ"/>
              </w:rPr>
            </w:pPr>
            <w:r w:rsidRPr="003C59EC">
              <w:rPr>
                <w:b/>
                <w:sz w:val="20"/>
                <w:szCs w:val="20"/>
              </w:rPr>
              <w:t>САНА</w:t>
            </w:r>
            <w:r w:rsidRPr="003C59EC">
              <w:rPr>
                <w:b/>
                <w:sz w:val="20"/>
                <w:szCs w:val="20"/>
                <w:lang w:val="kk-KZ"/>
              </w:rPr>
              <w:t>НЫҢ</w:t>
            </w:r>
            <w:r w:rsidRPr="003C59EC">
              <w:rPr>
                <w:b/>
                <w:sz w:val="20"/>
                <w:szCs w:val="20"/>
              </w:rPr>
              <w:t xml:space="preserve"> АШЫҚТЫҒЫ</w:t>
            </w:r>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lang w:val="kk-KZ"/>
              </w:rPr>
            </w:pPr>
            <w:r w:rsidRPr="00C671C7">
              <w:t>Экскурсия</w:t>
            </w:r>
            <w:r>
              <w:t xml:space="preserve"> </w:t>
            </w:r>
            <w:r w:rsidRPr="00F7573B">
              <w:rPr>
                <w:lang w:val="kk-KZ"/>
              </w:rPr>
              <w:t>«Менің ауылым»</w:t>
            </w:r>
          </w:p>
          <w:p w:rsidR="00B22D09" w:rsidRPr="001674F5" w:rsidRDefault="00B22D09" w:rsidP="00A73727">
            <w:pPr>
              <w:jc w:val="center"/>
              <w:rPr>
                <w:lang w:val="kk-KZ"/>
              </w:rPr>
            </w:pPr>
          </w:p>
        </w:tc>
        <w:tc>
          <w:tcPr>
            <w:tcW w:w="1559" w:type="dxa"/>
          </w:tcPr>
          <w:p w:rsidR="00B22D09"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Сәуір - мамыр</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w:t>
            </w:r>
            <w:proofErr w:type="spellStart"/>
            <w:r w:rsidRPr="003C59EC">
              <w:rPr>
                <w:b/>
                <w:szCs w:val="20"/>
              </w:rPr>
              <w:t>ашықтығы</w:t>
            </w:r>
            <w:proofErr w:type="spellEnd"/>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pPr>
            <w:r w:rsidRPr="00F7573B">
              <w:rPr>
                <w:lang w:val="kk-KZ"/>
              </w:rPr>
              <w:t>Ауған соғысына қатысқан жерлестерімен кездесу</w:t>
            </w:r>
          </w:p>
          <w:p w:rsidR="00B22D09" w:rsidRPr="001674F5" w:rsidRDefault="00B22D09" w:rsidP="00A73727">
            <w:pPr>
              <w:jc w:val="center"/>
              <w:rPr>
                <w:lang w:val="kk-KZ"/>
              </w:rPr>
            </w:pPr>
          </w:p>
        </w:tc>
        <w:tc>
          <w:tcPr>
            <w:tcW w:w="1559" w:type="dxa"/>
          </w:tcPr>
          <w:p w:rsidR="00B22D09"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7D51A9" w:rsidRDefault="00B22D09" w:rsidP="00A73727">
            <w:pPr>
              <w:shd w:val="clear" w:color="auto" w:fill="FFFFFF"/>
              <w:jc w:val="center"/>
              <w:rPr>
                <w:lang w:val="kk-KZ"/>
              </w:rPr>
            </w:pPr>
            <w:r>
              <w:rPr>
                <w:lang w:val="kk-KZ"/>
              </w:rPr>
              <w:t>Ақпан</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w:t>
            </w:r>
            <w:proofErr w:type="spellStart"/>
            <w:r w:rsidRPr="003C59EC">
              <w:rPr>
                <w:b/>
                <w:szCs w:val="20"/>
              </w:rPr>
              <w:t>ашықтығы</w:t>
            </w:r>
            <w:proofErr w:type="spellEnd"/>
          </w:p>
        </w:tc>
      </w:tr>
      <w:tr w:rsidR="00B22D09" w:rsidRPr="00AD6F9A" w:rsidTr="00F33A95">
        <w:trPr>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lang w:val="kk-KZ"/>
              </w:rPr>
            </w:pPr>
            <w:r w:rsidRPr="00F7573B">
              <w:rPr>
                <w:lang w:val="kk-KZ"/>
              </w:rPr>
              <w:t>«Жақсылық жаса»</w:t>
            </w:r>
          </w:p>
          <w:p w:rsidR="00B22D09" w:rsidRPr="001674F5" w:rsidRDefault="00B22D09" w:rsidP="00A73727">
            <w:pPr>
              <w:jc w:val="center"/>
              <w:rPr>
                <w:lang w:val="kk-KZ"/>
              </w:rPr>
            </w:pPr>
          </w:p>
        </w:tc>
        <w:tc>
          <w:tcPr>
            <w:tcW w:w="1559" w:type="dxa"/>
          </w:tcPr>
          <w:p w:rsidR="00B22D09"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Сәуір - мамыр</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w:t>
            </w:r>
            <w:proofErr w:type="spellStart"/>
            <w:r w:rsidRPr="003C59EC">
              <w:rPr>
                <w:b/>
                <w:szCs w:val="20"/>
              </w:rPr>
              <w:t>ашықтығы</w:t>
            </w:r>
            <w:proofErr w:type="spellEnd"/>
          </w:p>
        </w:tc>
      </w:tr>
      <w:tr w:rsidR="00B22D09" w:rsidRPr="00AD6F9A" w:rsidTr="00F33A95">
        <w:trPr>
          <w:trHeight w:val="1441"/>
          <w:jc w:val="center"/>
        </w:trPr>
        <w:tc>
          <w:tcPr>
            <w:tcW w:w="436" w:type="dxa"/>
          </w:tcPr>
          <w:p w:rsidR="00B22D09" w:rsidRPr="009B7333" w:rsidRDefault="00B22D09" w:rsidP="00B22D09">
            <w:pPr>
              <w:pStyle w:val="a5"/>
              <w:numPr>
                <w:ilvl w:val="0"/>
                <w:numId w:val="4"/>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22D09" w:rsidRDefault="00B22D09" w:rsidP="00A73727">
            <w:pPr>
              <w:jc w:val="center"/>
              <w:rPr>
                <w:lang w:val="kk-KZ"/>
              </w:rPr>
            </w:pPr>
            <w:r w:rsidRPr="00F7573B">
              <w:rPr>
                <w:lang w:val="kk-KZ"/>
              </w:rPr>
              <w:t>«Жеңіс желі»  атты сахналанған әскери әндер фестиваль-челленджі»</w:t>
            </w:r>
          </w:p>
          <w:p w:rsidR="00B22D09" w:rsidRPr="001674F5" w:rsidRDefault="00B22D09" w:rsidP="00A73727">
            <w:pPr>
              <w:jc w:val="center"/>
              <w:rPr>
                <w:lang w:val="kk-KZ"/>
              </w:rPr>
            </w:pPr>
          </w:p>
        </w:tc>
        <w:tc>
          <w:tcPr>
            <w:tcW w:w="1559" w:type="dxa"/>
          </w:tcPr>
          <w:p w:rsidR="00B22D09" w:rsidRDefault="006F7762" w:rsidP="00A73727">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22D09" w:rsidRPr="009B7333" w:rsidRDefault="00B22D09" w:rsidP="00A73727">
            <w:pPr>
              <w:shd w:val="clear" w:color="auto" w:fill="FFFFFF"/>
              <w:ind w:right="-108"/>
              <w:jc w:val="center"/>
              <w:rPr>
                <w:lang w:val="kk-KZ"/>
              </w:rPr>
            </w:pPr>
            <w:r>
              <w:rPr>
                <w:lang w:val="kk-KZ"/>
              </w:rPr>
              <w:t>М</w:t>
            </w:r>
            <w:r w:rsidRPr="005A56AF">
              <w:rPr>
                <w:lang w:val="kk-KZ"/>
              </w:rPr>
              <w:t>ектеп</w:t>
            </w:r>
          </w:p>
        </w:tc>
        <w:tc>
          <w:tcPr>
            <w:tcW w:w="1417" w:type="dxa"/>
          </w:tcPr>
          <w:p w:rsidR="00B22D09" w:rsidRPr="009B7333" w:rsidRDefault="00B22D09" w:rsidP="00A73727">
            <w:pPr>
              <w:shd w:val="clear" w:color="auto" w:fill="FFFFFF"/>
              <w:jc w:val="center"/>
              <w:rPr>
                <w:lang w:val="kk-KZ"/>
              </w:rPr>
            </w:pPr>
            <w:r>
              <w:rPr>
                <w:lang w:val="kk-KZ"/>
              </w:rPr>
              <w:t>Сәуір - мамыр</w:t>
            </w:r>
          </w:p>
        </w:tc>
        <w:tc>
          <w:tcPr>
            <w:tcW w:w="1985" w:type="dxa"/>
          </w:tcPr>
          <w:p w:rsidR="00B22D09" w:rsidRDefault="00B22D09" w:rsidP="00A73727">
            <w:pPr>
              <w:jc w:val="center"/>
            </w:pPr>
            <w:r w:rsidRPr="0037574B">
              <w:rPr>
                <w:lang w:val="kk-KZ"/>
              </w:rPr>
              <w:t>Шығын жоқ</w:t>
            </w:r>
          </w:p>
        </w:tc>
        <w:tc>
          <w:tcPr>
            <w:tcW w:w="1842" w:type="dxa"/>
          </w:tcPr>
          <w:p w:rsidR="00B22D09" w:rsidRPr="009B7333" w:rsidRDefault="00B22D09" w:rsidP="00A73727">
            <w:pPr>
              <w:ind w:left="33" w:right="35"/>
              <w:jc w:val="center"/>
              <w:rPr>
                <w:lang w:val="kk-KZ"/>
              </w:rPr>
            </w:pPr>
          </w:p>
        </w:tc>
        <w:tc>
          <w:tcPr>
            <w:tcW w:w="2405" w:type="dxa"/>
          </w:tcPr>
          <w:p w:rsidR="00B22D09" w:rsidRDefault="003C59EC" w:rsidP="00A73727">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w:t>
            </w:r>
            <w:proofErr w:type="spellStart"/>
            <w:r w:rsidRPr="003C59EC">
              <w:rPr>
                <w:b/>
                <w:szCs w:val="20"/>
              </w:rPr>
              <w:t>ашықтығы</w:t>
            </w:r>
            <w:proofErr w:type="spellEnd"/>
          </w:p>
        </w:tc>
      </w:tr>
    </w:tbl>
    <w:p w:rsidR="001853A1" w:rsidRPr="00AD6F9A" w:rsidRDefault="001853A1" w:rsidP="00BF06F5">
      <w:pPr>
        <w:tabs>
          <w:tab w:val="left" w:pos="12540"/>
        </w:tabs>
      </w:pPr>
    </w:p>
    <w:sectPr w:rsidR="001853A1" w:rsidRPr="00AD6F9A" w:rsidSect="00CC32D7">
      <w:headerReference w:type="default" r:id="rId8"/>
      <w:footerReference w:type="default" r:id="rId9"/>
      <w:pgSz w:w="16838" w:h="11906" w:orient="landscape"/>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E2A" w:rsidRDefault="001C3E2A" w:rsidP="007309AD">
      <w:r>
        <w:separator/>
      </w:r>
    </w:p>
  </w:endnote>
  <w:endnote w:type="continuationSeparator" w:id="0">
    <w:p w:rsidR="001C3E2A" w:rsidRDefault="001C3E2A" w:rsidP="0073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857711"/>
      <w:docPartObj>
        <w:docPartGallery w:val="Page Numbers (Bottom of Page)"/>
        <w:docPartUnique/>
      </w:docPartObj>
    </w:sdtPr>
    <w:sdtEndPr/>
    <w:sdtContent>
      <w:p w:rsidR="00F20F7A" w:rsidRDefault="00F20F7A">
        <w:pPr>
          <w:pStyle w:val="ac"/>
          <w:jc w:val="center"/>
        </w:pPr>
        <w:r>
          <w:fldChar w:fldCharType="begin"/>
        </w:r>
        <w:r>
          <w:instrText>PAGE   \* MERGEFORMAT</w:instrText>
        </w:r>
        <w:r>
          <w:fldChar w:fldCharType="separate"/>
        </w:r>
        <w:r w:rsidR="00F415DA">
          <w:rPr>
            <w:noProof/>
          </w:rPr>
          <w:t>8</w:t>
        </w:r>
        <w:r>
          <w:rPr>
            <w:noProof/>
          </w:rPr>
          <w:fldChar w:fldCharType="end"/>
        </w:r>
      </w:p>
    </w:sdtContent>
  </w:sdt>
  <w:p w:rsidR="00F20F7A" w:rsidRDefault="00F20F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E2A" w:rsidRDefault="001C3E2A" w:rsidP="007309AD">
      <w:r>
        <w:separator/>
      </w:r>
    </w:p>
  </w:footnote>
  <w:footnote w:type="continuationSeparator" w:id="0">
    <w:p w:rsidR="001C3E2A" w:rsidRDefault="001C3E2A" w:rsidP="00730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F7A" w:rsidRPr="003E4A7E" w:rsidRDefault="00F20F7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92272"/>
    <w:multiLevelType w:val="hybridMultilevel"/>
    <w:tmpl w:val="E9E6E038"/>
    <w:lvl w:ilvl="0" w:tplc="3E023A4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4A22AE"/>
    <w:multiLevelType w:val="hybridMultilevel"/>
    <w:tmpl w:val="477A79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77239"/>
    <w:multiLevelType w:val="hybridMultilevel"/>
    <w:tmpl w:val="AFBA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102B2"/>
    <w:multiLevelType w:val="hybridMultilevel"/>
    <w:tmpl w:val="AB3A3E64"/>
    <w:lvl w:ilvl="0" w:tplc="7A70A676">
      <w:start w:val="88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A82143"/>
    <w:multiLevelType w:val="hybridMultilevel"/>
    <w:tmpl w:val="F82A1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873336"/>
    <w:multiLevelType w:val="hybridMultilevel"/>
    <w:tmpl w:val="73FC2D7C"/>
    <w:lvl w:ilvl="0" w:tplc="2018AE0C">
      <w:start w:val="88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C3"/>
    <w:rsid w:val="00000873"/>
    <w:rsid w:val="00001041"/>
    <w:rsid w:val="0000108D"/>
    <w:rsid w:val="00001FAD"/>
    <w:rsid w:val="0000285C"/>
    <w:rsid w:val="00003BBB"/>
    <w:rsid w:val="00005413"/>
    <w:rsid w:val="000110FB"/>
    <w:rsid w:val="00012D00"/>
    <w:rsid w:val="000150B2"/>
    <w:rsid w:val="00016647"/>
    <w:rsid w:val="000211F1"/>
    <w:rsid w:val="000242F7"/>
    <w:rsid w:val="00024A65"/>
    <w:rsid w:val="00031078"/>
    <w:rsid w:val="000311D7"/>
    <w:rsid w:val="00031EF1"/>
    <w:rsid w:val="00032B73"/>
    <w:rsid w:val="00033CAA"/>
    <w:rsid w:val="0003419D"/>
    <w:rsid w:val="000343BA"/>
    <w:rsid w:val="00036CDA"/>
    <w:rsid w:val="00036E00"/>
    <w:rsid w:val="00041C2E"/>
    <w:rsid w:val="000436E1"/>
    <w:rsid w:val="00045BA6"/>
    <w:rsid w:val="00046337"/>
    <w:rsid w:val="0004640D"/>
    <w:rsid w:val="000472CB"/>
    <w:rsid w:val="000476D4"/>
    <w:rsid w:val="00055107"/>
    <w:rsid w:val="00060D44"/>
    <w:rsid w:val="00063888"/>
    <w:rsid w:val="00063991"/>
    <w:rsid w:val="000653B5"/>
    <w:rsid w:val="0006569E"/>
    <w:rsid w:val="00065796"/>
    <w:rsid w:val="00066EAC"/>
    <w:rsid w:val="00072576"/>
    <w:rsid w:val="0007377D"/>
    <w:rsid w:val="00073A09"/>
    <w:rsid w:val="0008102E"/>
    <w:rsid w:val="000814FB"/>
    <w:rsid w:val="00082918"/>
    <w:rsid w:val="00083719"/>
    <w:rsid w:val="00084602"/>
    <w:rsid w:val="0008630C"/>
    <w:rsid w:val="000877FE"/>
    <w:rsid w:val="00091996"/>
    <w:rsid w:val="000939C1"/>
    <w:rsid w:val="00093CDE"/>
    <w:rsid w:val="000944E4"/>
    <w:rsid w:val="000975B9"/>
    <w:rsid w:val="000979AF"/>
    <w:rsid w:val="000A179E"/>
    <w:rsid w:val="000A21E7"/>
    <w:rsid w:val="000A4409"/>
    <w:rsid w:val="000A6B2D"/>
    <w:rsid w:val="000A6E98"/>
    <w:rsid w:val="000B2933"/>
    <w:rsid w:val="000B36F6"/>
    <w:rsid w:val="000B5E77"/>
    <w:rsid w:val="000B6E03"/>
    <w:rsid w:val="000B6EAD"/>
    <w:rsid w:val="000B72F1"/>
    <w:rsid w:val="000C1CAA"/>
    <w:rsid w:val="000C2691"/>
    <w:rsid w:val="000C3965"/>
    <w:rsid w:val="000C3D27"/>
    <w:rsid w:val="000C5135"/>
    <w:rsid w:val="000C5BA3"/>
    <w:rsid w:val="000C7323"/>
    <w:rsid w:val="000D2752"/>
    <w:rsid w:val="000D3DBD"/>
    <w:rsid w:val="000E0D08"/>
    <w:rsid w:val="000E33FC"/>
    <w:rsid w:val="000E5FB0"/>
    <w:rsid w:val="000E6664"/>
    <w:rsid w:val="000E6B7C"/>
    <w:rsid w:val="000F0091"/>
    <w:rsid w:val="000F0931"/>
    <w:rsid w:val="000F0AEB"/>
    <w:rsid w:val="000F1243"/>
    <w:rsid w:val="000F2EFF"/>
    <w:rsid w:val="000F2FBF"/>
    <w:rsid w:val="000F32FB"/>
    <w:rsid w:val="000F3BBE"/>
    <w:rsid w:val="000F59A4"/>
    <w:rsid w:val="0010083B"/>
    <w:rsid w:val="00101362"/>
    <w:rsid w:val="00101436"/>
    <w:rsid w:val="00101FB9"/>
    <w:rsid w:val="00102749"/>
    <w:rsid w:val="001048F7"/>
    <w:rsid w:val="001049C8"/>
    <w:rsid w:val="00106563"/>
    <w:rsid w:val="00106A0A"/>
    <w:rsid w:val="00106B4F"/>
    <w:rsid w:val="001115D6"/>
    <w:rsid w:val="001128B2"/>
    <w:rsid w:val="00112DB8"/>
    <w:rsid w:val="00113197"/>
    <w:rsid w:val="00114108"/>
    <w:rsid w:val="00125BD0"/>
    <w:rsid w:val="00126E30"/>
    <w:rsid w:val="00127527"/>
    <w:rsid w:val="00134CB7"/>
    <w:rsid w:val="00135774"/>
    <w:rsid w:val="00137CA3"/>
    <w:rsid w:val="0014023C"/>
    <w:rsid w:val="00140BDF"/>
    <w:rsid w:val="00145ABB"/>
    <w:rsid w:val="00145AF0"/>
    <w:rsid w:val="00147664"/>
    <w:rsid w:val="001516F2"/>
    <w:rsid w:val="001540F4"/>
    <w:rsid w:val="00156BA7"/>
    <w:rsid w:val="001624C4"/>
    <w:rsid w:val="00165595"/>
    <w:rsid w:val="001664BD"/>
    <w:rsid w:val="00166D63"/>
    <w:rsid w:val="00166DCA"/>
    <w:rsid w:val="001674F5"/>
    <w:rsid w:val="00170294"/>
    <w:rsid w:val="00171DD1"/>
    <w:rsid w:val="00172951"/>
    <w:rsid w:val="00174139"/>
    <w:rsid w:val="001774CD"/>
    <w:rsid w:val="00180A67"/>
    <w:rsid w:val="00180C09"/>
    <w:rsid w:val="00181634"/>
    <w:rsid w:val="001823AA"/>
    <w:rsid w:val="00184FDC"/>
    <w:rsid w:val="001853A1"/>
    <w:rsid w:val="001875D9"/>
    <w:rsid w:val="00187C6E"/>
    <w:rsid w:val="00190E92"/>
    <w:rsid w:val="00190EEE"/>
    <w:rsid w:val="00192352"/>
    <w:rsid w:val="001936F0"/>
    <w:rsid w:val="00196ADD"/>
    <w:rsid w:val="001A0B0F"/>
    <w:rsid w:val="001A17F9"/>
    <w:rsid w:val="001A344F"/>
    <w:rsid w:val="001A45B8"/>
    <w:rsid w:val="001A55DE"/>
    <w:rsid w:val="001B0C54"/>
    <w:rsid w:val="001B1BE0"/>
    <w:rsid w:val="001B4323"/>
    <w:rsid w:val="001B580D"/>
    <w:rsid w:val="001C0319"/>
    <w:rsid w:val="001C03FD"/>
    <w:rsid w:val="001C1F1D"/>
    <w:rsid w:val="001C3859"/>
    <w:rsid w:val="001C3E2A"/>
    <w:rsid w:val="001D1AD7"/>
    <w:rsid w:val="001D5788"/>
    <w:rsid w:val="001D7F43"/>
    <w:rsid w:val="001E1936"/>
    <w:rsid w:val="001E5ABC"/>
    <w:rsid w:val="001E5CEA"/>
    <w:rsid w:val="001E749C"/>
    <w:rsid w:val="001F0D2B"/>
    <w:rsid w:val="001F0FD3"/>
    <w:rsid w:val="001F1C52"/>
    <w:rsid w:val="001F1EA2"/>
    <w:rsid w:val="001F7EF7"/>
    <w:rsid w:val="00201D0E"/>
    <w:rsid w:val="0020344F"/>
    <w:rsid w:val="00204809"/>
    <w:rsid w:val="00204B0B"/>
    <w:rsid w:val="00205EBC"/>
    <w:rsid w:val="00205F0D"/>
    <w:rsid w:val="00211506"/>
    <w:rsid w:val="0021261E"/>
    <w:rsid w:val="00212C5E"/>
    <w:rsid w:val="00213132"/>
    <w:rsid w:val="002132FF"/>
    <w:rsid w:val="00213834"/>
    <w:rsid w:val="002160E5"/>
    <w:rsid w:val="0021767C"/>
    <w:rsid w:val="00217B17"/>
    <w:rsid w:val="0022034C"/>
    <w:rsid w:val="00221997"/>
    <w:rsid w:val="00230B5C"/>
    <w:rsid w:val="002315DE"/>
    <w:rsid w:val="00232F6B"/>
    <w:rsid w:val="00233AAB"/>
    <w:rsid w:val="002345CD"/>
    <w:rsid w:val="00240F99"/>
    <w:rsid w:val="00241C02"/>
    <w:rsid w:val="00242CDD"/>
    <w:rsid w:val="00243439"/>
    <w:rsid w:val="00244AAD"/>
    <w:rsid w:val="00245936"/>
    <w:rsid w:val="002460EB"/>
    <w:rsid w:val="002467E0"/>
    <w:rsid w:val="0024760F"/>
    <w:rsid w:val="0025608B"/>
    <w:rsid w:val="00256F92"/>
    <w:rsid w:val="00260F32"/>
    <w:rsid w:val="0026297D"/>
    <w:rsid w:val="00262D34"/>
    <w:rsid w:val="0026494D"/>
    <w:rsid w:val="002658B9"/>
    <w:rsid w:val="0026796C"/>
    <w:rsid w:val="00272DDB"/>
    <w:rsid w:val="002736D4"/>
    <w:rsid w:val="00280158"/>
    <w:rsid w:val="002801A2"/>
    <w:rsid w:val="0028491E"/>
    <w:rsid w:val="00285FD1"/>
    <w:rsid w:val="00286B21"/>
    <w:rsid w:val="00286EF5"/>
    <w:rsid w:val="00287B9E"/>
    <w:rsid w:val="002913CD"/>
    <w:rsid w:val="002914BF"/>
    <w:rsid w:val="002932E2"/>
    <w:rsid w:val="0029483B"/>
    <w:rsid w:val="00294D46"/>
    <w:rsid w:val="002A197B"/>
    <w:rsid w:val="002A4723"/>
    <w:rsid w:val="002A593D"/>
    <w:rsid w:val="002A7582"/>
    <w:rsid w:val="002B19A3"/>
    <w:rsid w:val="002B2E27"/>
    <w:rsid w:val="002B3E4B"/>
    <w:rsid w:val="002B7878"/>
    <w:rsid w:val="002B7F15"/>
    <w:rsid w:val="002C0685"/>
    <w:rsid w:val="002C0B2F"/>
    <w:rsid w:val="002C15D5"/>
    <w:rsid w:val="002C1AA1"/>
    <w:rsid w:val="002C36C8"/>
    <w:rsid w:val="002C4013"/>
    <w:rsid w:val="002D2C0D"/>
    <w:rsid w:val="002D70A5"/>
    <w:rsid w:val="002E4342"/>
    <w:rsid w:val="002F1048"/>
    <w:rsid w:val="002F2DC2"/>
    <w:rsid w:val="002F497F"/>
    <w:rsid w:val="002F4D30"/>
    <w:rsid w:val="002F734F"/>
    <w:rsid w:val="003021FA"/>
    <w:rsid w:val="00304536"/>
    <w:rsid w:val="00305A7D"/>
    <w:rsid w:val="00311AF1"/>
    <w:rsid w:val="00313EC4"/>
    <w:rsid w:val="003168C1"/>
    <w:rsid w:val="0032026D"/>
    <w:rsid w:val="00320280"/>
    <w:rsid w:val="0032088A"/>
    <w:rsid w:val="00320B86"/>
    <w:rsid w:val="003223D4"/>
    <w:rsid w:val="0032277A"/>
    <w:rsid w:val="00323734"/>
    <w:rsid w:val="00327B6B"/>
    <w:rsid w:val="00327D60"/>
    <w:rsid w:val="0033057E"/>
    <w:rsid w:val="00330F69"/>
    <w:rsid w:val="0033247F"/>
    <w:rsid w:val="00332C60"/>
    <w:rsid w:val="00333D1B"/>
    <w:rsid w:val="003340AF"/>
    <w:rsid w:val="003344C4"/>
    <w:rsid w:val="003347E1"/>
    <w:rsid w:val="00335403"/>
    <w:rsid w:val="00335FBF"/>
    <w:rsid w:val="00341FA7"/>
    <w:rsid w:val="00346646"/>
    <w:rsid w:val="00346DFD"/>
    <w:rsid w:val="00347AD9"/>
    <w:rsid w:val="00356650"/>
    <w:rsid w:val="00356664"/>
    <w:rsid w:val="003578AB"/>
    <w:rsid w:val="003619E0"/>
    <w:rsid w:val="00361ABF"/>
    <w:rsid w:val="00363FF5"/>
    <w:rsid w:val="00365878"/>
    <w:rsid w:val="00366C4B"/>
    <w:rsid w:val="00371A70"/>
    <w:rsid w:val="00372C09"/>
    <w:rsid w:val="00374FF4"/>
    <w:rsid w:val="00375313"/>
    <w:rsid w:val="0037574B"/>
    <w:rsid w:val="00382F8A"/>
    <w:rsid w:val="003836CA"/>
    <w:rsid w:val="00384AAE"/>
    <w:rsid w:val="003851C0"/>
    <w:rsid w:val="003879A8"/>
    <w:rsid w:val="00390279"/>
    <w:rsid w:val="00391E0F"/>
    <w:rsid w:val="00391F6E"/>
    <w:rsid w:val="00392F60"/>
    <w:rsid w:val="0039510F"/>
    <w:rsid w:val="0039685C"/>
    <w:rsid w:val="0039686F"/>
    <w:rsid w:val="003A1D0D"/>
    <w:rsid w:val="003A29DB"/>
    <w:rsid w:val="003A5501"/>
    <w:rsid w:val="003A58B0"/>
    <w:rsid w:val="003A63BC"/>
    <w:rsid w:val="003B11CB"/>
    <w:rsid w:val="003B3209"/>
    <w:rsid w:val="003B436D"/>
    <w:rsid w:val="003B5C0C"/>
    <w:rsid w:val="003B777A"/>
    <w:rsid w:val="003C274D"/>
    <w:rsid w:val="003C2975"/>
    <w:rsid w:val="003C430D"/>
    <w:rsid w:val="003C5174"/>
    <w:rsid w:val="003C59EC"/>
    <w:rsid w:val="003D1BAB"/>
    <w:rsid w:val="003D21CC"/>
    <w:rsid w:val="003D4FAF"/>
    <w:rsid w:val="003D5585"/>
    <w:rsid w:val="003E0CE6"/>
    <w:rsid w:val="003E0DF1"/>
    <w:rsid w:val="003E4ABC"/>
    <w:rsid w:val="003E55F5"/>
    <w:rsid w:val="003E6519"/>
    <w:rsid w:val="003E65A6"/>
    <w:rsid w:val="003E65DD"/>
    <w:rsid w:val="003F07C8"/>
    <w:rsid w:val="003F35FC"/>
    <w:rsid w:val="003F40DA"/>
    <w:rsid w:val="003F63BF"/>
    <w:rsid w:val="003F71C7"/>
    <w:rsid w:val="003F7BB2"/>
    <w:rsid w:val="003F7D24"/>
    <w:rsid w:val="00401847"/>
    <w:rsid w:val="00401F38"/>
    <w:rsid w:val="004036B2"/>
    <w:rsid w:val="0040467E"/>
    <w:rsid w:val="004068CA"/>
    <w:rsid w:val="00411597"/>
    <w:rsid w:val="00412B81"/>
    <w:rsid w:val="004131E2"/>
    <w:rsid w:val="0041480C"/>
    <w:rsid w:val="00415162"/>
    <w:rsid w:val="00415174"/>
    <w:rsid w:val="00416077"/>
    <w:rsid w:val="004202B5"/>
    <w:rsid w:val="00420870"/>
    <w:rsid w:val="004216BF"/>
    <w:rsid w:val="00422695"/>
    <w:rsid w:val="00422F30"/>
    <w:rsid w:val="00434CC5"/>
    <w:rsid w:val="00436D89"/>
    <w:rsid w:val="004403B6"/>
    <w:rsid w:val="00440C29"/>
    <w:rsid w:val="0044167E"/>
    <w:rsid w:val="00443345"/>
    <w:rsid w:val="00443964"/>
    <w:rsid w:val="004446FA"/>
    <w:rsid w:val="00444BE4"/>
    <w:rsid w:val="00445E2B"/>
    <w:rsid w:val="00446406"/>
    <w:rsid w:val="004569D8"/>
    <w:rsid w:val="00456B2D"/>
    <w:rsid w:val="004572AE"/>
    <w:rsid w:val="004617AD"/>
    <w:rsid w:val="004638E0"/>
    <w:rsid w:val="00466425"/>
    <w:rsid w:val="00466B2A"/>
    <w:rsid w:val="004670A7"/>
    <w:rsid w:val="004706F8"/>
    <w:rsid w:val="00470EFD"/>
    <w:rsid w:val="00473BAF"/>
    <w:rsid w:val="004749E9"/>
    <w:rsid w:val="00475840"/>
    <w:rsid w:val="004807C5"/>
    <w:rsid w:val="00482571"/>
    <w:rsid w:val="00482899"/>
    <w:rsid w:val="00482DD1"/>
    <w:rsid w:val="0048498A"/>
    <w:rsid w:val="004879A8"/>
    <w:rsid w:val="00490CA1"/>
    <w:rsid w:val="0049142C"/>
    <w:rsid w:val="00491C55"/>
    <w:rsid w:val="004944D1"/>
    <w:rsid w:val="00494721"/>
    <w:rsid w:val="00495DB0"/>
    <w:rsid w:val="0049611A"/>
    <w:rsid w:val="004966B6"/>
    <w:rsid w:val="004969F0"/>
    <w:rsid w:val="00497893"/>
    <w:rsid w:val="004979D5"/>
    <w:rsid w:val="004A025D"/>
    <w:rsid w:val="004A1541"/>
    <w:rsid w:val="004A2360"/>
    <w:rsid w:val="004A3529"/>
    <w:rsid w:val="004A36BF"/>
    <w:rsid w:val="004B29DB"/>
    <w:rsid w:val="004B65AE"/>
    <w:rsid w:val="004B6D31"/>
    <w:rsid w:val="004B6D3C"/>
    <w:rsid w:val="004B6FC0"/>
    <w:rsid w:val="004B7782"/>
    <w:rsid w:val="004C1BBB"/>
    <w:rsid w:val="004C1FC7"/>
    <w:rsid w:val="004C5CA8"/>
    <w:rsid w:val="004C6A37"/>
    <w:rsid w:val="004D049F"/>
    <w:rsid w:val="004D5649"/>
    <w:rsid w:val="004D5698"/>
    <w:rsid w:val="004D599F"/>
    <w:rsid w:val="004D72B4"/>
    <w:rsid w:val="004D7969"/>
    <w:rsid w:val="004E2045"/>
    <w:rsid w:val="004E54E8"/>
    <w:rsid w:val="004E5A9A"/>
    <w:rsid w:val="004E5E5F"/>
    <w:rsid w:val="004E66E6"/>
    <w:rsid w:val="004F2418"/>
    <w:rsid w:val="004F501F"/>
    <w:rsid w:val="004F6EE3"/>
    <w:rsid w:val="004F7591"/>
    <w:rsid w:val="00502888"/>
    <w:rsid w:val="00503645"/>
    <w:rsid w:val="005064FB"/>
    <w:rsid w:val="00507C80"/>
    <w:rsid w:val="00507D08"/>
    <w:rsid w:val="00507FDF"/>
    <w:rsid w:val="005102E5"/>
    <w:rsid w:val="005107E5"/>
    <w:rsid w:val="00510E79"/>
    <w:rsid w:val="005119CF"/>
    <w:rsid w:val="00512927"/>
    <w:rsid w:val="00512A53"/>
    <w:rsid w:val="00512FE9"/>
    <w:rsid w:val="00513625"/>
    <w:rsid w:val="00515778"/>
    <w:rsid w:val="00521795"/>
    <w:rsid w:val="00523D3E"/>
    <w:rsid w:val="005244F9"/>
    <w:rsid w:val="00524718"/>
    <w:rsid w:val="00531F5A"/>
    <w:rsid w:val="00532C55"/>
    <w:rsid w:val="005335D9"/>
    <w:rsid w:val="00534044"/>
    <w:rsid w:val="00534371"/>
    <w:rsid w:val="00534A63"/>
    <w:rsid w:val="00535F1D"/>
    <w:rsid w:val="005361BF"/>
    <w:rsid w:val="0053701A"/>
    <w:rsid w:val="00537BB2"/>
    <w:rsid w:val="00541EF9"/>
    <w:rsid w:val="00542F2B"/>
    <w:rsid w:val="0054689D"/>
    <w:rsid w:val="0055004E"/>
    <w:rsid w:val="005507BC"/>
    <w:rsid w:val="00551ABD"/>
    <w:rsid w:val="00551DA3"/>
    <w:rsid w:val="005544D5"/>
    <w:rsid w:val="00554E4A"/>
    <w:rsid w:val="00555C67"/>
    <w:rsid w:val="005567E9"/>
    <w:rsid w:val="0056128A"/>
    <w:rsid w:val="00561A7E"/>
    <w:rsid w:val="00562CE3"/>
    <w:rsid w:val="0056345D"/>
    <w:rsid w:val="00565136"/>
    <w:rsid w:val="00570513"/>
    <w:rsid w:val="00570825"/>
    <w:rsid w:val="0057091E"/>
    <w:rsid w:val="00571251"/>
    <w:rsid w:val="00575637"/>
    <w:rsid w:val="00577838"/>
    <w:rsid w:val="00580CEA"/>
    <w:rsid w:val="00582D7C"/>
    <w:rsid w:val="00585C21"/>
    <w:rsid w:val="00585D75"/>
    <w:rsid w:val="00586BB8"/>
    <w:rsid w:val="005917B4"/>
    <w:rsid w:val="00596715"/>
    <w:rsid w:val="005A08D5"/>
    <w:rsid w:val="005A25C3"/>
    <w:rsid w:val="005A32BA"/>
    <w:rsid w:val="005A33D1"/>
    <w:rsid w:val="005A4E2E"/>
    <w:rsid w:val="005A56AF"/>
    <w:rsid w:val="005B3ABD"/>
    <w:rsid w:val="005B6771"/>
    <w:rsid w:val="005B734C"/>
    <w:rsid w:val="005C0B6B"/>
    <w:rsid w:val="005C109A"/>
    <w:rsid w:val="005C3D8F"/>
    <w:rsid w:val="005C4AE6"/>
    <w:rsid w:val="005C4DB7"/>
    <w:rsid w:val="005C5F2C"/>
    <w:rsid w:val="005C6573"/>
    <w:rsid w:val="005D04D8"/>
    <w:rsid w:val="005D3972"/>
    <w:rsid w:val="005D5BBE"/>
    <w:rsid w:val="005D5C68"/>
    <w:rsid w:val="005D6322"/>
    <w:rsid w:val="005D6FF8"/>
    <w:rsid w:val="005D7339"/>
    <w:rsid w:val="005D738B"/>
    <w:rsid w:val="005D78A5"/>
    <w:rsid w:val="005E056C"/>
    <w:rsid w:val="005E22F0"/>
    <w:rsid w:val="005E4988"/>
    <w:rsid w:val="005E6BA4"/>
    <w:rsid w:val="005F1C2E"/>
    <w:rsid w:val="005F2FAB"/>
    <w:rsid w:val="005F431F"/>
    <w:rsid w:val="005F7B74"/>
    <w:rsid w:val="005F7FD6"/>
    <w:rsid w:val="006003F4"/>
    <w:rsid w:val="006026C2"/>
    <w:rsid w:val="00602A7C"/>
    <w:rsid w:val="00603329"/>
    <w:rsid w:val="006039EE"/>
    <w:rsid w:val="006043D6"/>
    <w:rsid w:val="00605C53"/>
    <w:rsid w:val="006076CD"/>
    <w:rsid w:val="0061025B"/>
    <w:rsid w:val="00612646"/>
    <w:rsid w:val="00613443"/>
    <w:rsid w:val="006164B7"/>
    <w:rsid w:val="00621BBC"/>
    <w:rsid w:val="00622420"/>
    <w:rsid w:val="00625054"/>
    <w:rsid w:val="006258ED"/>
    <w:rsid w:val="006276D3"/>
    <w:rsid w:val="00634B9E"/>
    <w:rsid w:val="00637ADB"/>
    <w:rsid w:val="006400BD"/>
    <w:rsid w:val="00640503"/>
    <w:rsid w:val="00643BDF"/>
    <w:rsid w:val="0064402B"/>
    <w:rsid w:val="0064415C"/>
    <w:rsid w:val="006451CC"/>
    <w:rsid w:val="00647EAF"/>
    <w:rsid w:val="0065066E"/>
    <w:rsid w:val="0065138A"/>
    <w:rsid w:val="00651FCC"/>
    <w:rsid w:val="00660B0D"/>
    <w:rsid w:val="00661D87"/>
    <w:rsid w:val="00666EBE"/>
    <w:rsid w:val="00667D60"/>
    <w:rsid w:val="0067036A"/>
    <w:rsid w:val="0067258B"/>
    <w:rsid w:val="0067455E"/>
    <w:rsid w:val="00683B21"/>
    <w:rsid w:val="006847C1"/>
    <w:rsid w:val="00684880"/>
    <w:rsid w:val="00685FF5"/>
    <w:rsid w:val="006870A1"/>
    <w:rsid w:val="0068793C"/>
    <w:rsid w:val="006924E3"/>
    <w:rsid w:val="006966E7"/>
    <w:rsid w:val="00696B4A"/>
    <w:rsid w:val="006A1224"/>
    <w:rsid w:val="006A128D"/>
    <w:rsid w:val="006A32BE"/>
    <w:rsid w:val="006A36B4"/>
    <w:rsid w:val="006A4C5F"/>
    <w:rsid w:val="006A5EC7"/>
    <w:rsid w:val="006B2A26"/>
    <w:rsid w:val="006B3DB2"/>
    <w:rsid w:val="006B5185"/>
    <w:rsid w:val="006B5D6A"/>
    <w:rsid w:val="006B6EA6"/>
    <w:rsid w:val="006C097A"/>
    <w:rsid w:val="006C2FB7"/>
    <w:rsid w:val="006C4807"/>
    <w:rsid w:val="006C52D3"/>
    <w:rsid w:val="006C62DA"/>
    <w:rsid w:val="006C7B72"/>
    <w:rsid w:val="006D08B1"/>
    <w:rsid w:val="006D122D"/>
    <w:rsid w:val="006D1BCA"/>
    <w:rsid w:val="006D2ACB"/>
    <w:rsid w:val="006D56A6"/>
    <w:rsid w:val="006D6425"/>
    <w:rsid w:val="006D7923"/>
    <w:rsid w:val="006E1DF3"/>
    <w:rsid w:val="006E1EE1"/>
    <w:rsid w:val="006E5CFB"/>
    <w:rsid w:val="006E72E1"/>
    <w:rsid w:val="006F01BA"/>
    <w:rsid w:val="006F1C95"/>
    <w:rsid w:val="006F3C03"/>
    <w:rsid w:val="006F3C38"/>
    <w:rsid w:val="006F418B"/>
    <w:rsid w:val="006F6A2E"/>
    <w:rsid w:val="006F7762"/>
    <w:rsid w:val="0070409B"/>
    <w:rsid w:val="00705302"/>
    <w:rsid w:val="007058DE"/>
    <w:rsid w:val="00705E0B"/>
    <w:rsid w:val="0071124C"/>
    <w:rsid w:val="00712511"/>
    <w:rsid w:val="00714189"/>
    <w:rsid w:val="007147BB"/>
    <w:rsid w:val="00714E9D"/>
    <w:rsid w:val="0071747C"/>
    <w:rsid w:val="00720002"/>
    <w:rsid w:val="00721797"/>
    <w:rsid w:val="00724E4C"/>
    <w:rsid w:val="007300D2"/>
    <w:rsid w:val="007309AD"/>
    <w:rsid w:val="00733180"/>
    <w:rsid w:val="00733431"/>
    <w:rsid w:val="007342E4"/>
    <w:rsid w:val="00735EBE"/>
    <w:rsid w:val="00742122"/>
    <w:rsid w:val="00743D81"/>
    <w:rsid w:val="00746C8A"/>
    <w:rsid w:val="00751685"/>
    <w:rsid w:val="007521D5"/>
    <w:rsid w:val="00752CDC"/>
    <w:rsid w:val="00752E7E"/>
    <w:rsid w:val="00756CAB"/>
    <w:rsid w:val="0075739C"/>
    <w:rsid w:val="00757507"/>
    <w:rsid w:val="00757914"/>
    <w:rsid w:val="00760CFD"/>
    <w:rsid w:val="00761360"/>
    <w:rsid w:val="007633AE"/>
    <w:rsid w:val="00763837"/>
    <w:rsid w:val="0076397F"/>
    <w:rsid w:val="00763F7C"/>
    <w:rsid w:val="00763FB8"/>
    <w:rsid w:val="00766706"/>
    <w:rsid w:val="00766B40"/>
    <w:rsid w:val="00766EAA"/>
    <w:rsid w:val="00770597"/>
    <w:rsid w:val="00772020"/>
    <w:rsid w:val="00774B31"/>
    <w:rsid w:val="00775871"/>
    <w:rsid w:val="00776446"/>
    <w:rsid w:val="0078367B"/>
    <w:rsid w:val="00783705"/>
    <w:rsid w:val="00786E8E"/>
    <w:rsid w:val="0078770A"/>
    <w:rsid w:val="0079189B"/>
    <w:rsid w:val="00791CF0"/>
    <w:rsid w:val="007928B3"/>
    <w:rsid w:val="00792FDA"/>
    <w:rsid w:val="0079687E"/>
    <w:rsid w:val="007969D1"/>
    <w:rsid w:val="00797182"/>
    <w:rsid w:val="007A1885"/>
    <w:rsid w:val="007A3003"/>
    <w:rsid w:val="007A31A5"/>
    <w:rsid w:val="007A6A1F"/>
    <w:rsid w:val="007B23FA"/>
    <w:rsid w:val="007B3BD8"/>
    <w:rsid w:val="007B4A5A"/>
    <w:rsid w:val="007B613E"/>
    <w:rsid w:val="007B73F6"/>
    <w:rsid w:val="007C21F6"/>
    <w:rsid w:val="007C3132"/>
    <w:rsid w:val="007C3763"/>
    <w:rsid w:val="007C51E6"/>
    <w:rsid w:val="007C5385"/>
    <w:rsid w:val="007C6B09"/>
    <w:rsid w:val="007D006B"/>
    <w:rsid w:val="007D1605"/>
    <w:rsid w:val="007D51A9"/>
    <w:rsid w:val="007D5758"/>
    <w:rsid w:val="007E4D50"/>
    <w:rsid w:val="007E4F4A"/>
    <w:rsid w:val="007E7537"/>
    <w:rsid w:val="007F3099"/>
    <w:rsid w:val="007F352F"/>
    <w:rsid w:val="007F4063"/>
    <w:rsid w:val="007F5E44"/>
    <w:rsid w:val="007F612E"/>
    <w:rsid w:val="007F6404"/>
    <w:rsid w:val="007F6B8A"/>
    <w:rsid w:val="0080286C"/>
    <w:rsid w:val="008037B4"/>
    <w:rsid w:val="00803C61"/>
    <w:rsid w:val="00803DCF"/>
    <w:rsid w:val="00807582"/>
    <w:rsid w:val="00811015"/>
    <w:rsid w:val="00812489"/>
    <w:rsid w:val="00814298"/>
    <w:rsid w:val="00815354"/>
    <w:rsid w:val="008171F2"/>
    <w:rsid w:val="00817691"/>
    <w:rsid w:val="00817CF1"/>
    <w:rsid w:val="008223D9"/>
    <w:rsid w:val="00823EE5"/>
    <w:rsid w:val="008244E6"/>
    <w:rsid w:val="00825D58"/>
    <w:rsid w:val="008330A9"/>
    <w:rsid w:val="00835165"/>
    <w:rsid w:val="00842A9F"/>
    <w:rsid w:val="00846F1C"/>
    <w:rsid w:val="008501F2"/>
    <w:rsid w:val="008505D2"/>
    <w:rsid w:val="00852C82"/>
    <w:rsid w:val="00861820"/>
    <w:rsid w:val="00863435"/>
    <w:rsid w:val="00863E95"/>
    <w:rsid w:val="00865DFF"/>
    <w:rsid w:val="00866B3D"/>
    <w:rsid w:val="00872F4B"/>
    <w:rsid w:val="00873D43"/>
    <w:rsid w:val="00874A5E"/>
    <w:rsid w:val="00876683"/>
    <w:rsid w:val="0088389E"/>
    <w:rsid w:val="008844D7"/>
    <w:rsid w:val="00885D42"/>
    <w:rsid w:val="00894B07"/>
    <w:rsid w:val="008966E7"/>
    <w:rsid w:val="00897E18"/>
    <w:rsid w:val="00897E4D"/>
    <w:rsid w:val="008A1F88"/>
    <w:rsid w:val="008A2290"/>
    <w:rsid w:val="008A2C35"/>
    <w:rsid w:val="008A3242"/>
    <w:rsid w:val="008A333E"/>
    <w:rsid w:val="008A61A2"/>
    <w:rsid w:val="008B087A"/>
    <w:rsid w:val="008B4D06"/>
    <w:rsid w:val="008B50ED"/>
    <w:rsid w:val="008C140F"/>
    <w:rsid w:val="008C3BEE"/>
    <w:rsid w:val="008C49CD"/>
    <w:rsid w:val="008C530C"/>
    <w:rsid w:val="008C6D8E"/>
    <w:rsid w:val="008C73AB"/>
    <w:rsid w:val="008D1362"/>
    <w:rsid w:val="008D4BBB"/>
    <w:rsid w:val="008D73F2"/>
    <w:rsid w:val="008E04D2"/>
    <w:rsid w:val="008E0966"/>
    <w:rsid w:val="008E1A9B"/>
    <w:rsid w:val="008E2519"/>
    <w:rsid w:val="008E2875"/>
    <w:rsid w:val="008E4C03"/>
    <w:rsid w:val="008E669F"/>
    <w:rsid w:val="008E6D97"/>
    <w:rsid w:val="008E6FE8"/>
    <w:rsid w:val="008F31EA"/>
    <w:rsid w:val="008F3F9E"/>
    <w:rsid w:val="008F58AD"/>
    <w:rsid w:val="008F5975"/>
    <w:rsid w:val="008F59CB"/>
    <w:rsid w:val="00900610"/>
    <w:rsid w:val="00900C42"/>
    <w:rsid w:val="00901168"/>
    <w:rsid w:val="009073E8"/>
    <w:rsid w:val="00914DD8"/>
    <w:rsid w:val="00914E11"/>
    <w:rsid w:val="00915DF0"/>
    <w:rsid w:val="009168FD"/>
    <w:rsid w:val="009175C3"/>
    <w:rsid w:val="00920DDF"/>
    <w:rsid w:val="009211A5"/>
    <w:rsid w:val="00926AD2"/>
    <w:rsid w:val="009278D0"/>
    <w:rsid w:val="00927D07"/>
    <w:rsid w:val="009315E6"/>
    <w:rsid w:val="00932284"/>
    <w:rsid w:val="009331F8"/>
    <w:rsid w:val="0093383D"/>
    <w:rsid w:val="00935929"/>
    <w:rsid w:val="00936133"/>
    <w:rsid w:val="0093721F"/>
    <w:rsid w:val="009378E5"/>
    <w:rsid w:val="00941466"/>
    <w:rsid w:val="009452DA"/>
    <w:rsid w:val="0095089D"/>
    <w:rsid w:val="00953ADC"/>
    <w:rsid w:val="00955028"/>
    <w:rsid w:val="00964F82"/>
    <w:rsid w:val="0096678B"/>
    <w:rsid w:val="00967630"/>
    <w:rsid w:val="009733AB"/>
    <w:rsid w:val="009733C6"/>
    <w:rsid w:val="00983B65"/>
    <w:rsid w:val="00984320"/>
    <w:rsid w:val="00984D65"/>
    <w:rsid w:val="009A02AA"/>
    <w:rsid w:val="009A02AF"/>
    <w:rsid w:val="009A2032"/>
    <w:rsid w:val="009A2F59"/>
    <w:rsid w:val="009A4264"/>
    <w:rsid w:val="009A55A8"/>
    <w:rsid w:val="009A779A"/>
    <w:rsid w:val="009B1F27"/>
    <w:rsid w:val="009B207F"/>
    <w:rsid w:val="009B4BD6"/>
    <w:rsid w:val="009B6D68"/>
    <w:rsid w:val="009B7333"/>
    <w:rsid w:val="009B7913"/>
    <w:rsid w:val="009B7D7B"/>
    <w:rsid w:val="009C082D"/>
    <w:rsid w:val="009C1483"/>
    <w:rsid w:val="009C3B9C"/>
    <w:rsid w:val="009C5132"/>
    <w:rsid w:val="009C5D5B"/>
    <w:rsid w:val="009C6274"/>
    <w:rsid w:val="009C6526"/>
    <w:rsid w:val="009C69F4"/>
    <w:rsid w:val="009C7EBF"/>
    <w:rsid w:val="009D0359"/>
    <w:rsid w:val="009D11DA"/>
    <w:rsid w:val="009D1445"/>
    <w:rsid w:val="009D2CD2"/>
    <w:rsid w:val="009D2D90"/>
    <w:rsid w:val="009D3B6A"/>
    <w:rsid w:val="009D62FF"/>
    <w:rsid w:val="009E346B"/>
    <w:rsid w:val="009E5AE3"/>
    <w:rsid w:val="009E5EB8"/>
    <w:rsid w:val="009E6083"/>
    <w:rsid w:val="009F251C"/>
    <w:rsid w:val="009F37DF"/>
    <w:rsid w:val="00A056E0"/>
    <w:rsid w:val="00A0769B"/>
    <w:rsid w:val="00A12E0C"/>
    <w:rsid w:val="00A13735"/>
    <w:rsid w:val="00A142AC"/>
    <w:rsid w:val="00A16621"/>
    <w:rsid w:val="00A172A7"/>
    <w:rsid w:val="00A17720"/>
    <w:rsid w:val="00A17D37"/>
    <w:rsid w:val="00A205AC"/>
    <w:rsid w:val="00A24C37"/>
    <w:rsid w:val="00A251FE"/>
    <w:rsid w:val="00A25BA9"/>
    <w:rsid w:val="00A3016F"/>
    <w:rsid w:val="00A35FAD"/>
    <w:rsid w:val="00A37212"/>
    <w:rsid w:val="00A37778"/>
    <w:rsid w:val="00A379D3"/>
    <w:rsid w:val="00A37DF1"/>
    <w:rsid w:val="00A462B8"/>
    <w:rsid w:val="00A50930"/>
    <w:rsid w:val="00A52CE1"/>
    <w:rsid w:val="00A533E4"/>
    <w:rsid w:val="00A557EF"/>
    <w:rsid w:val="00A5587B"/>
    <w:rsid w:val="00A5593F"/>
    <w:rsid w:val="00A5631D"/>
    <w:rsid w:val="00A56819"/>
    <w:rsid w:val="00A6076F"/>
    <w:rsid w:val="00A622C1"/>
    <w:rsid w:val="00A6241C"/>
    <w:rsid w:val="00A63646"/>
    <w:rsid w:val="00A671EA"/>
    <w:rsid w:val="00A67A97"/>
    <w:rsid w:val="00A67EC3"/>
    <w:rsid w:val="00A704FB"/>
    <w:rsid w:val="00A73727"/>
    <w:rsid w:val="00A77811"/>
    <w:rsid w:val="00A77B6D"/>
    <w:rsid w:val="00A8039B"/>
    <w:rsid w:val="00A8060F"/>
    <w:rsid w:val="00A8074E"/>
    <w:rsid w:val="00A81013"/>
    <w:rsid w:val="00A81822"/>
    <w:rsid w:val="00A845FF"/>
    <w:rsid w:val="00A84D88"/>
    <w:rsid w:val="00A87234"/>
    <w:rsid w:val="00A90369"/>
    <w:rsid w:val="00A91472"/>
    <w:rsid w:val="00A93C94"/>
    <w:rsid w:val="00A93E95"/>
    <w:rsid w:val="00A93F62"/>
    <w:rsid w:val="00A94BA8"/>
    <w:rsid w:val="00A959FB"/>
    <w:rsid w:val="00A95B37"/>
    <w:rsid w:val="00A96B90"/>
    <w:rsid w:val="00A96D4C"/>
    <w:rsid w:val="00AA086D"/>
    <w:rsid w:val="00AA2BFE"/>
    <w:rsid w:val="00AA5A7F"/>
    <w:rsid w:val="00AA70A6"/>
    <w:rsid w:val="00AA710E"/>
    <w:rsid w:val="00AB0509"/>
    <w:rsid w:val="00AB74FB"/>
    <w:rsid w:val="00AC42F7"/>
    <w:rsid w:val="00AC5126"/>
    <w:rsid w:val="00AC5187"/>
    <w:rsid w:val="00AD6F9A"/>
    <w:rsid w:val="00AE0A48"/>
    <w:rsid w:val="00AE4322"/>
    <w:rsid w:val="00AE62BD"/>
    <w:rsid w:val="00AF044A"/>
    <w:rsid w:val="00AF21B0"/>
    <w:rsid w:val="00AF27C5"/>
    <w:rsid w:val="00AF2AEF"/>
    <w:rsid w:val="00AF30B1"/>
    <w:rsid w:val="00AF557F"/>
    <w:rsid w:val="00B026D3"/>
    <w:rsid w:val="00B02E52"/>
    <w:rsid w:val="00B031B7"/>
    <w:rsid w:val="00B0486D"/>
    <w:rsid w:val="00B04FA1"/>
    <w:rsid w:val="00B12F92"/>
    <w:rsid w:val="00B14862"/>
    <w:rsid w:val="00B20C7C"/>
    <w:rsid w:val="00B22D09"/>
    <w:rsid w:val="00B32661"/>
    <w:rsid w:val="00B34330"/>
    <w:rsid w:val="00B34FAE"/>
    <w:rsid w:val="00B35C8B"/>
    <w:rsid w:val="00B379B2"/>
    <w:rsid w:val="00B37DD0"/>
    <w:rsid w:val="00B4387B"/>
    <w:rsid w:val="00B51A4A"/>
    <w:rsid w:val="00B52AB4"/>
    <w:rsid w:val="00B52C83"/>
    <w:rsid w:val="00B543CE"/>
    <w:rsid w:val="00B551EA"/>
    <w:rsid w:val="00B55820"/>
    <w:rsid w:val="00B5723D"/>
    <w:rsid w:val="00B601B6"/>
    <w:rsid w:val="00B6311C"/>
    <w:rsid w:val="00B643DE"/>
    <w:rsid w:val="00B66257"/>
    <w:rsid w:val="00B66625"/>
    <w:rsid w:val="00B66CBA"/>
    <w:rsid w:val="00B70EFC"/>
    <w:rsid w:val="00B728AC"/>
    <w:rsid w:val="00B738EA"/>
    <w:rsid w:val="00B747B9"/>
    <w:rsid w:val="00B75E84"/>
    <w:rsid w:val="00B7638D"/>
    <w:rsid w:val="00B80D5D"/>
    <w:rsid w:val="00B82BEE"/>
    <w:rsid w:val="00B82FA2"/>
    <w:rsid w:val="00B848E1"/>
    <w:rsid w:val="00B84B1D"/>
    <w:rsid w:val="00B873BD"/>
    <w:rsid w:val="00B90230"/>
    <w:rsid w:val="00B976BB"/>
    <w:rsid w:val="00BA09C3"/>
    <w:rsid w:val="00BA1C0B"/>
    <w:rsid w:val="00BA6872"/>
    <w:rsid w:val="00BA7E51"/>
    <w:rsid w:val="00BB0F47"/>
    <w:rsid w:val="00BB179A"/>
    <w:rsid w:val="00BC1A63"/>
    <w:rsid w:val="00BC3294"/>
    <w:rsid w:val="00BC4F41"/>
    <w:rsid w:val="00BD10BF"/>
    <w:rsid w:val="00BD15DA"/>
    <w:rsid w:val="00BD359F"/>
    <w:rsid w:val="00BD6D26"/>
    <w:rsid w:val="00BE380C"/>
    <w:rsid w:val="00BF06F5"/>
    <w:rsid w:val="00BF1A7D"/>
    <w:rsid w:val="00BF25BC"/>
    <w:rsid w:val="00BF704A"/>
    <w:rsid w:val="00C002E4"/>
    <w:rsid w:val="00C0117F"/>
    <w:rsid w:val="00C0194C"/>
    <w:rsid w:val="00C0228D"/>
    <w:rsid w:val="00C02452"/>
    <w:rsid w:val="00C031FA"/>
    <w:rsid w:val="00C03405"/>
    <w:rsid w:val="00C04031"/>
    <w:rsid w:val="00C04DFB"/>
    <w:rsid w:val="00C05BFB"/>
    <w:rsid w:val="00C07CF3"/>
    <w:rsid w:val="00C10576"/>
    <w:rsid w:val="00C14C28"/>
    <w:rsid w:val="00C14D79"/>
    <w:rsid w:val="00C15561"/>
    <w:rsid w:val="00C16993"/>
    <w:rsid w:val="00C2398B"/>
    <w:rsid w:val="00C2423F"/>
    <w:rsid w:val="00C243DE"/>
    <w:rsid w:val="00C24FAB"/>
    <w:rsid w:val="00C30AE5"/>
    <w:rsid w:val="00C3463B"/>
    <w:rsid w:val="00C37BD6"/>
    <w:rsid w:val="00C428B0"/>
    <w:rsid w:val="00C43F92"/>
    <w:rsid w:val="00C447C0"/>
    <w:rsid w:val="00C51BBD"/>
    <w:rsid w:val="00C538F9"/>
    <w:rsid w:val="00C543C2"/>
    <w:rsid w:val="00C60B48"/>
    <w:rsid w:val="00C64318"/>
    <w:rsid w:val="00C6594D"/>
    <w:rsid w:val="00C679DF"/>
    <w:rsid w:val="00C72E50"/>
    <w:rsid w:val="00C75FF6"/>
    <w:rsid w:val="00C77568"/>
    <w:rsid w:val="00C779F5"/>
    <w:rsid w:val="00C82280"/>
    <w:rsid w:val="00C824F8"/>
    <w:rsid w:val="00C82BDD"/>
    <w:rsid w:val="00C82F4D"/>
    <w:rsid w:val="00C8428A"/>
    <w:rsid w:val="00C846CD"/>
    <w:rsid w:val="00C852B7"/>
    <w:rsid w:val="00C8657D"/>
    <w:rsid w:val="00C92045"/>
    <w:rsid w:val="00C9251B"/>
    <w:rsid w:val="00C9376D"/>
    <w:rsid w:val="00C94257"/>
    <w:rsid w:val="00C95D25"/>
    <w:rsid w:val="00C96881"/>
    <w:rsid w:val="00CA040D"/>
    <w:rsid w:val="00CA1069"/>
    <w:rsid w:val="00CA6275"/>
    <w:rsid w:val="00CA755D"/>
    <w:rsid w:val="00CA7F9C"/>
    <w:rsid w:val="00CB3646"/>
    <w:rsid w:val="00CB3C73"/>
    <w:rsid w:val="00CC2B46"/>
    <w:rsid w:val="00CC3178"/>
    <w:rsid w:val="00CC32D7"/>
    <w:rsid w:val="00CC3B28"/>
    <w:rsid w:val="00CC6FAE"/>
    <w:rsid w:val="00CC7970"/>
    <w:rsid w:val="00CD06F6"/>
    <w:rsid w:val="00CD1EE6"/>
    <w:rsid w:val="00CD33E5"/>
    <w:rsid w:val="00CD5290"/>
    <w:rsid w:val="00CD5ED9"/>
    <w:rsid w:val="00CD77FD"/>
    <w:rsid w:val="00CD78E9"/>
    <w:rsid w:val="00CD79C3"/>
    <w:rsid w:val="00CE18BD"/>
    <w:rsid w:val="00CE2422"/>
    <w:rsid w:val="00CE3286"/>
    <w:rsid w:val="00CE3D0C"/>
    <w:rsid w:val="00CE573C"/>
    <w:rsid w:val="00CF2041"/>
    <w:rsid w:val="00CF2D0C"/>
    <w:rsid w:val="00CF434C"/>
    <w:rsid w:val="00CF57BE"/>
    <w:rsid w:val="00D000C7"/>
    <w:rsid w:val="00D0207B"/>
    <w:rsid w:val="00D06166"/>
    <w:rsid w:val="00D075CE"/>
    <w:rsid w:val="00D07BD2"/>
    <w:rsid w:val="00D11179"/>
    <w:rsid w:val="00D13EAA"/>
    <w:rsid w:val="00D151AA"/>
    <w:rsid w:val="00D20BF0"/>
    <w:rsid w:val="00D2254B"/>
    <w:rsid w:val="00D252A2"/>
    <w:rsid w:val="00D254DC"/>
    <w:rsid w:val="00D27E52"/>
    <w:rsid w:val="00D30656"/>
    <w:rsid w:val="00D33305"/>
    <w:rsid w:val="00D44050"/>
    <w:rsid w:val="00D440F9"/>
    <w:rsid w:val="00D444BE"/>
    <w:rsid w:val="00D44CC0"/>
    <w:rsid w:val="00D45964"/>
    <w:rsid w:val="00D469AA"/>
    <w:rsid w:val="00D51515"/>
    <w:rsid w:val="00D51704"/>
    <w:rsid w:val="00D51BF3"/>
    <w:rsid w:val="00D520D8"/>
    <w:rsid w:val="00D536A9"/>
    <w:rsid w:val="00D572CE"/>
    <w:rsid w:val="00D60436"/>
    <w:rsid w:val="00D64AC1"/>
    <w:rsid w:val="00D7076C"/>
    <w:rsid w:val="00D73BED"/>
    <w:rsid w:val="00D75013"/>
    <w:rsid w:val="00D758B5"/>
    <w:rsid w:val="00D759CD"/>
    <w:rsid w:val="00D80BDD"/>
    <w:rsid w:val="00D82BB1"/>
    <w:rsid w:val="00D83C93"/>
    <w:rsid w:val="00D84277"/>
    <w:rsid w:val="00D84C2D"/>
    <w:rsid w:val="00D906FF"/>
    <w:rsid w:val="00D90BA0"/>
    <w:rsid w:val="00D9445D"/>
    <w:rsid w:val="00D9525C"/>
    <w:rsid w:val="00DA2AE6"/>
    <w:rsid w:val="00DA2F95"/>
    <w:rsid w:val="00DA52A3"/>
    <w:rsid w:val="00DA5411"/>
    <w:rsid w:val="00DA5451"/>
    <w:rsid w:val="00DB0283"/>
    <w:rsid w:val="00DB0FE4"/>
    <w:rsid w:val="00DB1B1F"/>
    <w:rsid w:val="00DB37DA"/>
    <w:rsid w:val="00DB4A5C"/>
    <w:rsid w:val="00DB53A3"/>
    <w:rsid w:val="00DC22DE"/>
    <w:rsid w:val="00DC3922"/>
    <w:rsid w:val="00DC42D4"/>
    <w:rsid w:val="00DC43EA"/>
    <w:rsid w:val="00DC57EA"/>
    <w:rsid w:val="00DC59A9"/>
    <w:rsid w:val="00DC5FA2"/>
    <w:rsid w:val="00DD12D1"/>
    <w:rsid w:val="00DD3B05"/>
    <w:rsid w:val="00DD3CAF"/>
    <w:rsid w:val="00DD599F"/>
    <w:rsid w:val="00DD7BB5"/>
    <w:rsid w:val="00DD7C05"/>
    <w:rsid w:val="00DE032F"/>
    <w:rsid w:val="00DE097B"/>
    <w:rsid w:val="00DE21E9"/>
    <w:rsid w:val="00DE5481"/>
    <w:rsid w:val="00DF0E40"/>
    <w:rsid w:val="00DF0F7C"/>
    <w:rsid w:val="00DF6AB5"/>
    <w:rsid w:val="00DF6D2C"/>
    <w:rsid w:val="00E00895"/>
    <w:rsid w:val="00E00B11"/>
    <w:rsid w:val="00E01098"/>
    <w:rsid w:val="00E012AD"/>
    <w:rsid w:val="00E01B9C"/>
    <w:rsid w:val="00E03615"/>
    <w:rsid w:val="00E03D80"/>
    <w:rsid w:val="00E042F1"/>
    <w:rsid w:val="00E0727D"/>
    <w:rsid w:val="00E11907"/>
    <w:rsid w:val="00E1198F"/>
    <w:rsid w:val="00E1691C"/>
    <w:rsid w:val="00E16B38"/>
    <w:rsid w:val="00E226F2"/>
    <w:rsid w:val="00E22B42"/>
    <w:rsid w:val="00E25711"/>
    <w:rsid w:val="00E25B86"/>
    <w:rsid w:val="00E25BA4"/>
    <w:rsid w:val="00E3051D"/>
    <w:rsid w:val="00E343FD"/>
    <w:rsid w:val="00E3443B"/>
    <w:rsid w:val="00E346CB"/>
    <w:rsid w:val="00E351DA"/>
    <w:rsid w:val="00E37238"/>
    <w:rsid w:val="00E4047E"/>
    <w:rsid w:val="00E41B29"/>
    <w:rsid w:val="00E43C64"/>
    <w:rsid w:val="00E43EAF"/>
    <w:rsid w:val="00E441FA"/>
    <w:rsid w:val="00E46986"/>
    <w:rsid w:val="00E46EDF"/>
    <w:rsid w:val="00E50CA2"/>
    <w:rsid w:val="00E51587"/>
    <w:rsid w:val="00E52A41"/>
    <w:rsid w:val="00E5356A"/>
    <w:rsid w:val="00E602C7"/>
    <w:rsid w:val="00E6118A"/>
    <w:rsid w:val="00E633CA"/>
    <w:rsid w:val="00E6458E"/>
    <w:rsid w:val="00E64BEA"/>
    <w:rsid w:val="00E670B5"/>
    <w:rsid w:val="00E7037A"/>
    <w:rsid w:val="00E73DF1"/>
    <w:rsid w:val="00E77DA9"/>
    <w:rsid w:val="00E81F8D"/>
    <w:rsid w:val="00E8616A"/>
    <w:rsid w:val="00E87927"/>
    <w:rsid w:val="00E90C40"/>
    <w:rsid w:val="00E941ED"/>
    <w:rsid w:val="00E94F55"/>
    <w:rsid w:val="00EA0DA7"/>
    <w:rsid w:val="00EA2AFE"/>
    <w:rsid w:val="00EA2B1E"/>
    <w:rsid w:val="00EA33DF"/>
    <w:rsid w:val="00EA6CD1"/>
    <w:rsid w:val="00EA71C7"/>
    <w:rsid w:val="00EA7911"/>
    <w:rsid w:val="00EB16AA"/>
    <w:rsid w:val="00EB2BC4"/>
    <w:rsid w:val="00EB357E"/>
    <w:rsid w:val="00EB59E1"/>
    <w:rsid w:val="00EB698C"/>
    <w:rsid w:val="00EC122E"/>
    <w:rsid w:val="00EC1955"/>
    <w:rsid w:val="00EC2BB3"/>
    <w:rsid w:val="00EC5F02"/>
    <w:rsid w:val="00ED4A2A"/>
    <w:rsid w:val="00ED4FEF"/>
    <w:rsid w:val="00EE0E14"/>
    <w:rsid w:val="00EE21DE"/>
    <w:rsid w:val="00EE43A3"/>
    <w:rsid w:val="00EE4656"/>
    <w:rsid w:val="00EE5D6C"/>
    <w:rsid w:val="00EF187D"/>
    <w:rsid w:val="00EF19F3"/>
    <w:rsid w:val="00EF3DB0"/>
    <w:rsid w:val="00EF44F3"/>
    <w:rsid w:val="00EF58D5"/>
    <w:rsid w:val="00F00EFC"/>
    <w:rsid w:val="00F01DFC"/>
    <w:rsid w:val="00F0245D"/>
    <w:rsid w:val="00F0637C"/>
    <w:rsid w:val="00F12F5C"/>
    <w:rsid w:val="00F14150"/>
    <w:rsid w:val="00F14B97"/>
    <w:rsid w:val="00F20F7A"/>
    <w:rsid w:val="00F21BD0"/>
    <w:rsid w:val="00F24591"/>
    <w:rsid w:val="00F24850"/>
    <w:rsid w:val="00F24ECE"/>
    <w:rsid w:val="00F25986"/>
    <w:rsid w:val="00F26B70"/>
    <w:rsid w:val="00F26E6A"/>
    <w:rsid w:val="00F27705"/>
    <w:rsid w:val="00F333E0"/>
    <w:rsid w:val="00F33A95"/>
    <w:rsid w:val="00F343BD"/>
    <w:rsid w:val="00F35716"/>
    <w:rsid w:val="00F36275"/>
    <w:rsid w:val="00F364F8"/>
    <w:rsid w:val="00F402B7"/>
    <w:rsid w:val="00F414C9"/>
    <w:rsid w:val="00F415DA"/>
    <w:rsid w:val="00F4351C"/>
    <w:rsid w:val="00F44DBE"/>
    <w:rsid w:val="00F4718A"/>
    <w:rsid w:val="00F5355E"/>
    <w:rsid w:val="00F538EF"/>
    <w:rsid w:val="00F53BE4"/>
    <w:rsid w:val="00F55E8D"/>
    <w:rsid w:val="00F56007"/>
    <w:rsid w:val="00F73810"/>
    <w:rsid w:val="00F7538C"/>
    <w:rsid w:val="00F7573B"/>
    <w:rsid w:val="00F7735C"/>
    <w:rsid w:val="00F77B0D"/>
    <w:rsid w:val="00F847C3"/>
    <w:rsid w:val="00F858B3"/>
    <w:rsid w:val="00F92275"/>
    <w:rsid w:val="00F93029"/>
    <w:rsid w:val="00F932C7"/>
    <w:rsid w:val="00F94422"/>
    <w:rsid w:val="00F94A73"/>
    <w:rsid w:val="00F94B55"/>
    <w:rsid w:val="00FA0610"/>
    <w:rsid w:val="00FA24F0"/>
    <w:rsid w:val="00FA3FA7"/>
    <w:rsid w:val="00FA7069"/>
    <w:rsid w:val="00FB06DF"/>
    <w:rsid w:val="00FB16C6"/>
    <w:rsid w:val="00FB20D7"/>
    <w:rsid w:val="00FB4118"/>
    <w:rsid w:val="00FB516D"/>
    <w:rsid w:val="00FB52D2"/>
    <w:rsid w:val="00FB64A9"/>
    <w:rsid w:val="00FC12DB"/>
    <w:rsid w:val="00FC12DE"/>
    <w:rsid w:val="00FC1A97"/>
    <w:rsid w:val="00FC2EE0"/>
    <w:rsid w:val="00FC3AB9"/>
    <w:rsid w:val="00FC57DD"/>
    <w:rsid w:val="00FC76BA"/>
    <w:rsid w:val="00FD0441"/>
    <w:rsid w:val="00FD148A"/>
    <w:rsid w:val="00FD39B8"/>
    <w:rsid w:val="00FD626A"/>
    <w:rsid w:val="00FD627E"/>
    <w:rsid w:val="00FE1032"/>
    <w:rsid w:val="00FE2ADD"/>
    <w:rsid w:val="00FE2B6F"/>
    <w:rsid w:val="00FE72C2"/>
    <w:rsid w:val="00FF0FB6"/>
    <w:rsid w:val="00FF32B0"/>
    <w:rsid w:val="00FF5CC8"/>
    <w:rsid w:val="00FF6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B3BDB-C6F9-42BF-A218-EF02BFA8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7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6B8A"/>
    <w:pPr>
      <w:keepNext/>
      <w:jc w:val="right"/>
      <w:outlineLvl w:val="0"/>
    </w:pPr>
    <w:rPr>
      <w:sz w:val="28"/>
      <w:lang w:val="kk-KZ"/>
    </w:rPr>
  </w:style>
  <w:style w:type="paragraph" w:styleId="2">
    <w:name w:val="heading 2"/>
    <w:basedOn w:val="a"/>
    <w:next w:val="a"/>
    <w:link w:val="20"/>
    <w:uiPriority w:val="9"/>
    <w:unhideWhenUsed/>
    <w:qFormat/>
    <w:rsid w:val="007125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7C3"/>
    <w:pPr>
      <w:tabs>
        <w:tab w:val="center" w:pos="4677"/>
        <w:tab w:val="right" w:pos="9355"/>
      </w:tabs>
    </w:pPr>
  </w:style>
  <w:style w:type="character" w:customStyle="1" w:styleId="a4">
    <w:name w:val="Верхний колонтитул Знак"/>
    <w:basedOn w:val="a0"/>
    <w:link w:val="a3"/>
    <w:uiPriority w:val="99"/>
    <w:rsid w:val="00F847C3"/>
    <w:rPr>
      <w:rFonts w:ascii="Times New Roman" w:eastAsia="Times New Roman" w:hAnsi="Times New Roman" w:cs="Times New Roman"/>
      <w:sz w:val="24"/>
      <w:szCs w:val="24"/>
      <w:lang w:eastAsia="ru-RU"/>
    </w:rPr>
  </w:style>
  <w:style w:type="paragraph" w:styleId="a5">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6"/>
    <w:uiPriority w:val="34"/>
    <w:qFormat/>
    <w:rsid w:val="00F847C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5"/>
    <w:uiPriority w:val="34"/>
    <w:qFormat/>
    <w:locked/>
    <w:rsid w:val="00F847C3"/>
  </w:style>
  <w:style w:type="table" w:styleId="a7">
    <w:name w:val="Table Grid"/>
    <w:basedOn w:val="a1"/>
    <w:uiPriority w:val="59"/>
    <w:rsid w:val="00F84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aliases w:val="мелкий Знак,мой рабочий Знак,No Spacing Знак,норма Знак,Обя Знак,Айгерим Знак,Без интервала1 Знак,свой Знак,Без интеБез интервала Знак,Без интервала11 Знак,Без интервала111 Знак,No Spacing1 Знак,14 TNR Знак,МОЙ СТИЛЬ Знак,Елжан Знак"/>
    <w:link w:val="a9"/>
    <w:uiPriority w:val="99"/>
    <w:qFormat/>
    <w:locked/>
    <w:rsid w:val="004944D1"/>
    <w:rPr>
      <w:rFonts w:cs="Calibri"/>
    </w:rPr>
  </w:style>
  <w:style w:type="paragraph" w:styleId="a9">
    <w:name w:val="No Spacing"/>
    <w:aliases w:val="мелкий,мой рабочий,No Spacing,норма,Обя,Айгерим,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basedOn w:val="a"/>
    <w:link w:val="a8"/>
    <w:uiPriority w:val="1"/>
    <w:qFormat/>
    <w:rsid w:val="004944D1"/>
    <w:rPr>
      <w:rFonts w:asciiTheme="minorHAnsi" w:eastAsiaTheme="minorHAnsi" w:hAnsiTheme="minorHAnsi" w:cs="Calibri"/>
      <w:sz w:val="22"/>
      <w:szCs w:val="22"/>
      <w:lang w:eastAsia="en-US"/>
    </w:rPr>
  </w:style>
  <w:style w:type="paragraph" w:styleId="aa">
    <w:name w:val="Balloon Text"/>
    <w:basedOn w:val="a"/>
    <w:link w:val="ab"/>
    <w:uiPriority w:val="99"/>
    <w:semiHidden/>
    <w:unhideWhenUsed/>
    <w:rsid w:val="00FE72C2"/>
    <w:rPr>
      <w:rFonts w:ascii="Tahoma" w:hAnsi="Tahoma" w:cs="Tahoma"/>
      <w:sz w:val="16"/>
      <w:szCs w:val="16"/>
    </w:rPr>
  </w:style>
  <w:style w:type="character" w:customStyle="1" w:styleId="ab">
    <w:name w:val="Текст выноски Знак"/>
    <w:basedOn w:val="a0"/>
    <w:link w:val="aa"/>
    <w:uiPriority w:val="99"/>
    <w:semiHidden/>
    <w:rsid w:val="00FE72C2"/>
    <w:rPr>
      <w:rFonts w:ascii="Tahoma" w:eastAsia="Times New Roman" w:hAnsi="Tahoma" w:cs="Tahoma"/>
      <w:sz w:val="16"/>
      <w:szCs w:val="16"/>
      <w:lang w:eastAsia="ru-RU"/>
    </w:rPr>
  </w:style>
  <w:style w:type="paragraph" w:styleId="HTML">
    <w:name w:val="HTML Preformatted"/>
    <w:basedOn w:val="a"/>
    <w:link w:val="HTML0"/>
    <w:uiPriority w:val="99"/>
    <w:unhideWhenUsed/>
    <w:rsid w:val="0024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4760F"/>
    <w:rPr>
      <w:rFonts w:ascii="Courier New" w:eastAsia="Times New Roman" w:hAnsi="Courier New" w:cs="Courier New"/>
      <w:sz w:val="20"/>
      <w:szCs w:val="20"/>
      <w:lang w:eastAsia="ru-RU"/>
    </w:rPr>
  </w:style>
  <w:style w:type="paragraph" w:styleId="ac">
    <w:name w:val="footer"/>
    <w:basedOn w:val="a"/>
    <w:link w:val="ad"/>
    <w:uiPriority w:val="99"/>
    <w:unhideWhenUsed/>
    <w:rsid w:val="002F734F"/>
    <w:pPr>
      <w:tabs>
        <w:tab w:val="center" w:pos="4677"/>
        <w:tab w:val="right" w:pos="9355"/>
      </w:tabs>
    </w:pPr>
  </w:style>
  <w:style w:type="character" w:customStyle="1" w:styleId="ad">
    <w:name w:val="Нижний колонтитул Знак"/>
    <w:basedOn w:val="a0"/>
    <w:link w:val="ac"/>
    <w:uiPriority w:val="99"/>
    <w:rsid w:val="002F734F"/>
    <w:rPr>
      <w:rFonts w:ascii="Times New Roman" w:eastAsia="Times New Roman" w:hAnsi="Times New Roman" w:cs="Times New Roman"/>
      <w:sz w:val="24"/>
      <w:szCs w:val="24"/>
      <w:lang w:eastAsia="ru-RU"/>
    </w:rPr>
  </w:style>
  <w:style w:type="paragraph" w:customStyle="1" w:styleId="ae">
    <w:name w:val="Содержимое таблицы"/>
    <w:basedOn w:val="a"/>
    <w:qFormat/>
    <w:rsid w:val="00F00EFC"/>
    <w:pPr>
      <w:widowControl w:val="0"/>
      <w:suppressLineNumbers/>
    </w:pPr>
    <w:rPr>
      <w:rFonts w:ascii="Liberation Serif" w:eastAsia="SimSun" w:hAnsi="Liberation Serif" w:cs="Lucida Sans"/>
      <w:color w:val="00000A"/>
      <w:lang w:eastAsia="zh-CN" w:bidi="hi-IN"/>
    </w:rPr>
  </w:style>
  <w:style w:type="character" w:styleId="af">
    <w:name w:val="Strong"/>
    <w:basedOn w:val="a0"/>
    <w:uiPriority w:val="22"/>
    <w:qFormat/>
    <w:rsid w:val="00363FF5"/>
    <w:rPr>
      <w:b/>
      <w:bCs/>
    </w:rPr>
  </w:style>
  <w:style w:type="character" w:customStyle="1" w:styleId="sinf">
    <w:name w:val="sinf"/>
    <w:rsid w:val="007F6B8A"/>
  </w:style>
  <w:style w:type="character" w:customStyle="1" w:styleId="10">
    <w:name w:val="Заголовок 1 Знак"/>
    <w:basedOn w:val="a0"/>
    <w:link w:val="1"/>
    <w:uiPriority w:val="9"/>
    <w:rsid w:val="007F6B8A"/>
    <w:rPr>
      <w:rFonts w:ascii="Times New Roman" w:eastAsia="Times New Roman" w:hAnsi="Times New Roman" w:cs="Times New Roman"/>
      <w:sz w:val="28"/>
      <w:szCs w:val="24"/>
      <w:lang w:val="kk-KZ" w:eastAsia="ru-RU"/>
    </w:rPr>
  </w:style>
  <w:style w:type="paragraph" w:styleId="af0">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f1"/>
    <w:uiPriority w:val="99"/>
    <w:unhideWhenUsed/>
    <w:qFormat/>
    <w:rsid w:val="007F6B8A"/>
    <w:pPr>
      <w:spacing w:before="100" w:beforeAutospacing="1" w:after="100" w:afterAutospacing="1"/>
    </w:pPr>
    <w:rPr>
      <w:b/>
      <w:lang w:val="kk-KZ"/>
    </w:rPr>
  </w:style>
  <w:style w:type="character" w:styleId="af2">
    <w:name w:val="Hyperlink"/>
    <w:basedOn w:val="a0"/>
    <w:uiPriority w:val="99"/>
    <w:unhideWhenUsed/>
    <w:rsid w:val="00E226F2"/>
    <w:rPr>
      <w:color w:val="0000FF" w:themeColor="hyperlink"/>
      <w:u w:val="single"/>
    </w:rPr>
  </w:style>
  <w:style w:type="paragraph" w:customStyle="1" w:styleId="disclaimer">
    <w:name w:val="disclaimer"/>
    <w:basedOn w:val="a"/>
    <w:rsid w:val="00BF06F5"/>
    <w:pPr>
      <w:spacing w:after="200" w:line="276" w:lineRule="auto"/>
      <w:jc w:val="center"/>
    </w:pPr>
    <w:rPr>
      <w:sz w:val="18"/>
      <w:szCs w:val="18"/>
      <w:lang w:val="en-US" w:eastAsia="en-US"/>
    </w:rPr>
  </w:style>
  <w:style w:type="character" w:customStyle="1" w:styleId="af1">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f0"/>
    <w:uiPriority w:val="99"/>
    <w:locked/>
    <w:rsid w:val="00DE5481"/>
    <w:rPr>
      <w:rFonts w:ascii="Times New Roman" w:eastAsia="Times New Roman" w:hAnsi="Times New Roman" w:cs="Times New Roman"/>
      <w:b/>
      <w:sz w:val="24"/>
      <w:szCs w:val="24"/>
      <w:lang w:val="kk-KZ" w:eastAsia="ru-RU"/>
    </w:rPr>
  </w:style>
  <w:style w:type="character" w:customStyle="1" w:styleId="20">
    <w:name w:val="Заголовок 2 Знак"/>
    <w:basedOn w:val="a0"/>
    <w:link w:val="2"/>
    <w:uiPriority w:val="9"/>
    <w:rsid w:val="00712511"/>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99466">
      <w:bodyDiv w:val="1"/>
      <w:marLeft w:val="0"/>
      <w:marRight w:val="0"/>
      <w:marTop w:val="0"/>
      <w:marBottom w:val="0"/>
      <w:divBdr>
        <w:top w:val="none" w:sz="0" w:space="0" w:color="auto"/>
        <w:left w:val="none" w:sz="0" w:space="0" w:color="auto"/>
        <w:bottom w:val="none" w:sz="0" w:space="0" w:color="auto"/>
        <w:right w:val="none" w:sz="0" w:space="0" w:color="auto"/>
      </w:divBdr>
    </w:div>
    <w:div w:id="787504334">
      <w:bodyDiv w:val="1"/>
      <w:marLeft w:val="0"/>
      <w:marRight w:val="0"/>
      <w:marTop w:val="0"/>
      <w:marBottom w:val="0"/>
      <w:divBdr>
        <w:top w:val="none" w:sz="0" w:space="0" w:color="auto"/>
        <w:left w:val="none" w:sz="0" w:space="0" w:color="auto"/>
        <w:bottom w:val="none" w:sz="0" w:space="0" w:color="auto"/>
        <w:right w:val="none" w:sz="0" w:space="0" w:color="auto"/>
      </w:divBdr>
    </w:div>
    <w:div w:id="1396319999">
      <w:bodyDiv w:val="1"/>
      <w:marLeft w:val="0"/>
      <w:marRight w:val="0"/>
      <w:marTop w:val="0"/>
      <w:marBottom w:val="0"/>
      <w:divBdr>
        <w:top w:val="none" w:sz="0" w:space="0" w:color="auto"/>
        <w:left w:val="none" w:sz="0" w:space="0" w:color="auto"/>
        <w:bottom w:val="none" w:sz="0" w:space="0" w:color="auto"/>
        <w:right w:val="none" w:sz="0" w:space="0" w:color="auto"/>
      </w:divBdr>
    </w:div>
    <w:div w:id="16912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7333-A7BD-4484-8C7C-22F6C1B0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9</cp:revision>
  <cp:lastPrinted>2020-11-03T10:38:00Z</cp:lastPrinted>
  <dcterms:created xsi:type="dcterms:W3CDTF">2020-10-29T12:06:00Z</dcterms:created>
  <dcterms:modified xsi:type="dcterms:W3CDTF">2020-11-03T10:38:00Z</dcterms:modified>
</cp:coreProperties>
</file>